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ED07C" w14:textId="17FC723A" w:rsidR="00A4715F" w:rsidRDefault="001A5F30" w:rsidP="001A5F30">
      <w:pPr>
        <w:ind w:left="0"/>
        <w:jc w:val="center"/>
      </w:pPr>
      <w:r w:rsidRPr="00870F94">
        <w:rPr>
          <w:noProof/>
        </w:rPr>
        <w:drawing>
          <wp:inline distT="0" distB="0" distL="0" distR="0" wp14:anchorId="6B2181FC" wp14:editId="7F849608">
            <wp:extent cx="1793631" cy="1928345"/>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4054" cy="1950302"/>
                    </a:xfrm>
                    <a:prstGeom prst="rect">
                      <a:avLst/>
                    </a:prstGeom>
                  </pic:spPr>
                </pic:pic>
              </a:graphicData>
            </a:graphic>
          </wp:inline>
        </w:drawing>
      </w:r>
    </w:p>
    <w:p w14:paraId="4AB6E7B9" w14:textId="5668DEAF" w:rsidR="001A5F30" w:rsidRDefault="001A5F30" w:rsidP="001A5F30"/>
    <w:p w14:paraId="1033BE5D" w14:textId="2C1AA0A5" w:rsidR="001A5F30" w:rsidRDefault="001A5F30" w:rsidP="001A5F30"/>
    <w:p w14:paraId="1491AFE3" w14:textId="3415580E" w:rsidR="001A5F30" w:rsidRDefault="001A5F30" w:rsidP="001A5F30"/>
    <w:p w14:paraId="31DFDA97" w14:textId="73D1B3F6" w:rsidR="001A5F30" w:rsidRDefault="001A5F30" w:rsidP="001A5F30"/>
    <w:p w14:paraId="4EF1CDCA" w14:textId="2D70AE1A" w:rsidR="001A5F30" w:rsidRDefault="001A5F30" w:rsidP="001A5F30"/>
    <w:p w14:paraId="56D3EE9D" w14:textId="77777777" w:rsidR="001A5F30" w:rsidRPr="001A5F30" w:rsidRDefault="001A5F30" w:rsidP="001A5F30"/>
    <w:p w14:paraId="08B91010" w14:textId="3EA9E877" w:rsidR="001A5F30" w:rsidRPr="001A5F30" w:rsidRDefault="001A5F30" w:rsidP="001A5F30"/>
    <w:p w14:paraId="697727D0" w14:textId="63C2E3EB" w:rsidR="001A5F30" w:rsidRPr="001A5F30" w:rsidRDefault="001A5F30" w:rsidP="001A5F30">
      <w:pPr>
        <w:tabs>
          <w:tab w:val="left" w:pos="4374"/>
        </w:tabs>
        <w:ind w:left="0"/>
        <w:jc w:val="center"/>
        <w:rPr>
          <w:b/>
          <w:bCs/>
        </w:rPr>
      </w:pPr>
      <w:r w:rsidRPr="001A5F30">
        <w:rPr>
          <w:b/>
          <w:bCs/>
        </w:rPr>
        <w:t>ALABAMA BOARD OF NURSING</w:t>
      </w:r>
    </w:p>
    <w:p w14:paraId="46AE9ACB" w14:textId="33753138" w:rsidR="001A5F30" w:rsidRPr="001A5F30" w:rsidRDefault="001A5F30" w:rsidP="001A5F30">
      <w:pPr>
        <w:tabs>
          <w:tab w:val="left" w:pos="4374"/>
        </w:tabs>
        <w:ind w:left="0"/>
        <w:jc w:val="center"/>
        <w:rPr>
          <w:b/>
          <w:bCs/>
        </w:rPr>
      </w:pPr>
    </w:p>
    <w:p w14:paraId="31EDF228" w14:textId="46EEA9BD" w:rsidR="001A5F30" w:rsidRDefault="001A5F30" w:rsidP="001A5F30">
      <w:pPr>
        <w:tabs>
          <w:tab w:val="left" w:pos="4374"/>
        </w:tabs>
        <w:ind w:left="0"/>
        <w:jc w:val="center"/>
        <w:rPr>
          <w:b/>
          <w:bCs/>
        </w:rPr>
      </w:pPr>
      <w:r w:rsidRPr="001A5F30">
        <w:rPr>
          <w:b/>
          <w:bCs/>
        </w:rPr>
        <w:t xml:space="preserve">ANALYSIS OF </w:t>
      </w:r>
      <w:r w:rsidR="00A23298">
        <w:rPr>
          <w:b/>
          <w:bCs/>
        </w:rPr>
        <w:t>2023 ABN LICENSEE SURVEY</w:t>
      </w:r>
    </w:p>
    <w:p w14:paraId="29A9B6CE" w14:textId="6ED6CDAE" w:rsidR="001A5F30" w:rsidRDefault="001A5F30" w:rsidP="001A5F30">
      <w:pPr>
        <w:tabs>
          <w:tab w:val="left" w:pos="4374"/>
        </w:tabs>
        <w:ind w:left="0"/>
        <w:jc w:val="center"/>
        <w:rPr>
          <w:b/>
          <w:bCs/>
        </w:rPr>
      </w:pPr>
    </w:p>
    <w:p w14:paraId="419D8C0A" w14:textId="541230FA" w:rsidR="001A5F30" w:rsidRDefault="001A5F30" w:rsidP="001A5F30">
      <w:pPr>
        <w:tabs>
          <w:tab w:val="left" w:pos="4374"/>
        </w:tabs>
        <w:ind w:left="0"/>
        <w:jc w:val="center"/>
        <w:rPr>
          <w:b/>
          <w:bCs/>
        </w:rPr>
      </w:pPr>
    </w:p>
    <w:p w14:paraId="583D4849" w14:textId="77777777" w:rsidR="00AA1951" w:rsidRDefault="00AA1951" w:rsidP="001A5F30">
      <w:pPr>
        <w:tabs>
          <w:tab w:val="left" w:pos="4374"/>
        </w:tabs>
        <w:ind w:left="0"/>
        <w:jc w:val="center"/>
        <w:rPr>
          <w:b/>
          <w:bCs/>
        </w:rPr>
      </w:pPr>
    </w:p>
    <w:p w14:paraId="3D89D0D9" w14:textId="77777777" w:rsidR="00AA1951" w:rsidRDefault="00AA1951" w:rsidP="001A5F30">
      <w:pPr>
        <w:tabs>
          <w:tab w:val="left" w:pos="4374"/>
        </w:tabs>
        <w:ind w:left="0"/>
        <w:jc w:val="center"/>
        <w:rPr>
          <w:b/>
          <w:bCs/>
        </w:rPr>
      </w:pPr>
    </w:p>
    <w:p w14:paraId="73FE6950" w14:textId="77777777" w:rsidR="00AA1951" w:rsidRDefault="00AA1951" w:rsidP="001A5F30">
      <w:pPr>
        <w:tabs>
          <w:tab w:val="left" w:pos="4374"/>
        </w:tabs>
        <w:ind w:left="0"/>
        <w:jc w:val="center"/>
        <w:rPr>
          <w:b/>
          <w:bCs/>
        </w:rPr>
      </w:pPr>
    </w:p>
    <w:p w14:paraId="63637A74" w14:textId="77777777" w:rsidR="00AA1951" w:rsidRDefault="00AA1951" w:rsidP="001A5F30">
      <w:pPr>
        <w:tabs>
          <w:tab w:val="left" w:pos="4374"/>
        </w:tabs>
        <w:ind w:left="0"/>
        <w:jc w:val="center"/>
        <w:rPr>
          <w:b/>
          <w:bCs/>
        </w:rPr>
      </w:pPr>
    </w:p>
    <w:p w14:paraId="72A3D8C7" w14:textId="77777777" w:rsidR="00AA1951" w:rsidRDefault="00AA1951" w:rsidP="001A5F30">
      <w:pPr>
        <w:tabs>
          <w:tab w:val="left" w:pos="4374"/>
        </w:tabs>
        <w:ind w:left="0"/>
        <w:jc w:val="center"/>
        <w:rPr>
          <w:b/>
          <w:bCs/>
        </w:rPr>
      </w:pPr>
    </w:p>
    <w:p w14:paraId="7441CF8A" w14:textId="77777777" w:rsidR="00AA1951" w:rsidRDefault="00AA1951" w:rsidP="001A5F30">
      <w:pPr>
        <w:tabs>
          <w:tab w:val="left" w:pos="4374"/>
        </w:tabs>
        <w:ind w:left="0"/>
        <w:jc w:val="center"/>
        <w:rPr>
          <w:b/>
          <w:bCs/>
        </w:rPr>
      </w:pPr>
    </w:p>
    <w:p w14:paraId="41C5B34D" w14:textId="77777777" w:rsidR="00AA1951" w:rsidRDefault="00AA1951" w:rsidP="001A5F30">
      <w:pPr>
        <w:tabs>
          <w:tab w:val="left" w:pos="4374"/>
        </w:tabs>
        <w:ind w:left="0"/>
        <w:jc w:val="center"/>
        <w:rPr>
          <w:b/>
          <w:bCs/>
        </w:rPr>
      </w:pPr>
    </w:p>
    <w:p w14:paraId="37DE21F3" w14:textId="77777777" w:rsidR="00AA1951" w:rsidRDefault="00AA1951" w:rsidP="001A5F30">
      <w:pPr>
        <w:tabs>
          <w:tab w:val="left" w:pos="4374"/>
        </w:tabs>
        <w:ind w:left="0"/>
        <w:jc w:val="center"/>
        <w:rPr>
          <w:b/>
          <w:bCs/>
        </w:rPr>
      </w:pPr>
    </w:p>
    <w:p w14:paraId="483B3D68" w14:textId="77777777" w:rsidR="00AA1951" w:rsidRDefault="00AA1951" w:rsidP="001A5F30">
      <w:pPr>
        <w:tabs>
          <w:tab w:val="left" w:pos="4374"/>
        </w:tabs>
        <w:ind w:left="0"/>
        <w:jc w:val="center"/>
        <w:rPr>
          <w:b/>
          <w:bCs/>
        </w:rPr>
      </w:pPr>
    </w:p>
    <w:p w14:paraId="58EDBC63" w14:textId="5FC94A7B" w:rsidR="001A5F30" w:rsidRDefault="001A5F30" w:rsidP="001A5F30">
      <w:pPr>
        <w:tabs>
          <w:tab w:val="left" w:pos="4374"/>
        </w:tabs>
        <w:ind w:left="0"/>
        <w:jc w:val="center"/>
        <w:rPr>
          <w:b/>
          <w:bCs/>
        </w:rPr>
      </w:pPr>
      <w:r>
        <w:rPr>
          <w:b/>
          <w:bCs/>
        </w:rPr>
        <w:t>Report Date</w:t>
      </w:r>
    </w:p>
    <w:p w14:paraId="6F98DD26" w14:textId="1B75EEB4" w:rsidR="001A5F30" w:rsidRDefault="001A5F30" w:rsidP="001A5F30">
      <w:pPr>
        <w:tabs>
          <w:tab w:val="left" w:pos="4374"/>
        </w:tabs>
        <w:ind w:left="0"/>
        <w:jc w:val="center"/>
        <w:rPr>
          <w:b/>
          <w:bCs/>
        </w:rPr>
      </w:pPr>
    </w:p>
    <w:p w14:paraId="165337ED" w14:textId="73860D82" w:rsidR="001A5F30" w:rsidRDefault="00537154" w:rsidP="001A5F30">
      <w:pPr>
        <w:tabs>
          <w:tab w:val="left" w:pos="4374"/>
        </w:tabs>
        <w:ind w:left="0"/>
        <w:jc w:val="center"/>
        <w:rPr>
          <w:b/>
          <w:bCs/>
        </w:rPr>
      </w:pPr>
      <w:r>
        <w:rPr>
          <w:b/>
          <w:bCs/>
        </w:rPr>
        <w:t>November 17, 2023</w:t>
      </w:r>
    </w:p>
    <w:p w14:paraId="3BF4B447" w14:textId="35B4DEDC" w:rsidR="001A5F30" w:rsidRPr="001A5F30" w:rsidRDefault="001A5F30" w:rsidP="001A5F30"/>
    <w:p w14:paraId="76D67A4E" w14:textId="1D1F011E" w:rsidR="001A5F30" w:rsidRPr="001A5F30" w:rsidRDefault="001A5F30" w:rsidP="001A5F30"/>
    <w:p w14:paraId="497A9C43" w14:textId="7FC9914D" w:rsidR="001A5F30" w:rsidRPr="001A5F30" w:rsidRDefault="001A5F30" w:rsidP="001A5F30"/>
    <w:p w14:paraId="72D82471" w14:textId="68FAEB6C" w:rsidR="001A5F30" w:rsidRPr="001A5F30" w:rsidRDefault="001A5F30" w:rsidP="001A5F30"/>
    <w:p w14:paraId="7D268F7B" w14:textId="4B5B6E8C" w:rsidR="001A5F30" w:rsidRPr="001A5F30" w:rsidRDefault="001A5F30" w:rsidP="001A5F30"/>
    <w:p w14:paraId="0DACDD49" w14:textId="3BB1E6A1" w:rsidR="001A5F30" w:rsidRPr="001A5F30" w:rsidRDefault="001A5F30" w:rsidP="001A5F30"/>
    <w:p w14:paraId="32E96F4D" w14:textId="405FBB62" w:rsidR="001A5F30" w:rsidRPr="001A5F30" w:rsidRDefault="001A5F30" w:rsidP="001A5F30"/>
    <w:p w14:paraId="33A47359" w14:textId="46E9E184" w:rsidR="001A5F30" w:rsidRPr="001A5F30" w:rsidRDefault="001A5F30" w:rsidP="001A5F30"/>
    <w:p w14:paraId="157D6A09" w14:textId="07599006" w:rsidR="001A5F30" w:rsidRPr="001A5F30" w:rsidRDefault="001A5F30" w:rsidP="001A5F30"/>
    <w:p w14:paraId="11F6E4DD" w14:textId="47B6ABFB" w:rsidR="001A5F30" w:rsidRPr="001A5F30" w:rsidRDefault="001A5F30" w:rsidP="001A5F30"/>
    <w:p w14:paraId="24EA6F10" w14:textId="75BFB01F" w:rsidR="00A135BE" w:rsidRDefault="00A135BE" w:rsidP="00A135BE">
      <w:pPr>
        <w:ind w:left="0"/>
        <w:rPr>
          <w:b/>
          <w:bCs/>
        </w:rPr>
      </w:pPr>
    </w:p>
    <w:sdt>
      <w:sdtPr>
        <w:rPr>
          <w:rFonts w:ascii="Times New Roman" w:eastAsiaTheme="minorHAnsi" w:hAnsi="Times New Roman" w:cs="Times New Roman"/>
          <w:color w:val="auto"/>
          <w:sz w:val="24"/>
          <w:szCs w:val="24"/>
        </w:rPr>
        <w:id w:val="-379403690"/>
        <w:docPartObj>
          <w:docPartGallery w:val="Table of Contents"/>
          <w:docPartUnique/>
        </w:docPartObj>
      </w:sdtPr>
      <w:sdtEndPr>
        <w:rPr>
          <w:b/>
          <w:bCs/>
          <w:noProof/>
        </w:rPr>
      </w:sdtEndPr>
      <w:sdtContent>
        <w:p w14:paraId="5651CAA5" w14:textId="776DB4BC" w:rsidR="00A135BE" w:rsidRPr="00FC7D2B" w:rsidRDefault="004018F5">
          <w:pPr>
            <w:pStyle w:val="TOCHeading"/>
            <w:rPr>
              <w:rFonts w:ascii="Times New Roman" w:hAnsi="Times New Roman" w:cs="Times New Roman"/>
              <w:b/>
              <w:bCs/>
              <w:color w:val="000000" w:themeColor="text1"/>
              <w:sz w:val="24"/>
              <w:szCs w:val="24"/>
            </w:rPr>
          </w:pPr>
          <w:r w:rsidRPr="00FC7D2B">
            <w:rPr>
              <w:rFonts w:ascii="Times New Roman" w:hAnsi="Times New Roman" w:cs="Times New Roman"/>
              <w:b/>
              <w:bCs/>
              <w:color w:val="000000" w:themeColor="text1"/>
              <w:sz w:val="24"/>
              <w:szCs w:val="24"/>
            </w:rPr>
            <w:t>Table of Contents</w:t>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r>
          <w:r w:rsidRPr="00FC7D2B">
            <w:rPr>
              <w:rFonts w:ascii="Times New Roman" w:hAnsi="Times New Roman" w:cs="Times New Roman"/>
              <w:b/>
              <w:bCs/>
              <w:color w:val="000000" w:themeColor="text1"/>
              <w:sz w:val="24"/>
              <w:szCs w:val="24"/>
            </w:rPr>
            <w:tab/>
            <w:t>Page #</w:t>
          </w:r>
        </w:p>
        <w:p w14:paraId="46BB9299" w14:textId="77777777" w:rsidR="004018F5" w:rsidRPr="00FC7D2B" w:rsidRDefault="004018F5" w:rsidP="004018F5"/>
        <w:p w14:paraId="6F4920E0" w14:textId="1EE50675" w:rsidR="008D2332" w:rsidRPr="00FC7D2B" w:rsidRDefault="00A135BE" w:rsidP="008D2332">
          <w:pPr>
            <w:pStyle w:val="TOC1"/>
            <w:rPr>
              <w:rFonts w:ascii="Times New Roman" w:hAnsi="Times New Roman"/>
              <w:noProof/>
              <w:sz w:val="24"/>
              <w:szCs w:val="24"/>
            </w:rPr>
          </w:pPr>
          <w:r w:rsidRPr="00FC7D2B">
            <w:rPr>
              <w:rFonts w:ascii="Times New Roman" w:hAnsi="Times New Roman"/>
              <w:sz w:val="24"/>
              <w:szCs w:val="24"/>
            </w:rPr>
            <w:fldChar w:fldCharType="begin"/>
          </w:r>
          <w:r w:rsidRPr="00FC7D2B">
            <w:rPr>
              <w:rFonts w:ascii="Times New Roman" w:hAnsi="Times New Roman"/>
              <w:sz w:val="24"/>
              <w:szCs w:val="24"/>
            </w:rPr>
            <w:instrText xml:space="preserve"> TOC \o "1-3" \h \z \u </w:instrText>
          </w:r>
          <w:r w:rsidRPr="00FC7D2B">
            <w:rPr>
              <w:rFonts w:ascii="Times New Roman" w:hAnsi="Times New Roman"/>
              <w:sz w:val="24"/>
              <w:szCs w:val="24"/>
            </w:rPr>
            <w:fldChar w:fldCharType="separate"/>
          </w:r>
          <w:hyperlink w:anchor="_Toc147831395" w:history="1">
            <w:r w:rsidR="008D2332" w:rsidRPr="00FC7D2B">
              <w:rPr>
                <w:rStyle w:val="Hyperlink"/>
                <w:rFonts w:ascii="Times New Roman" w:hAnsi="Times New Roman"/>
                <w:b/>
                <w:bCs/>
                <w:noProof/>
                <w:sz w:val="24"/>
                <w:szCs w:val="24"/>
              </w:rPr>
              <w:t>1.0</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EXECUTIVE SUMMARY</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_Toc147831395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3</w:t>
            </w:r>
            <w:r w:rsidR="008D2332" w:rsidRPr="00FC7D2B">
              <w:rPr>
                <w:rFonts w:ascii="Times New Roman" w:hAnsi="Times New Roman"/>
                <w:noProof/>
                <w:webHidden/>
                <w:sz w:val="24"/>
                <w:szCs w:val="24"/>
              </w:rPr>
              <w:fldChar w:fldCharType="end"/>
            </w:r>
          </w:hyperlink>
        </w:p>
        <w:p w14:paraId="637F2AC2" w14:textId="45577B06" w:rsidR="008D2332" w:rsidRPr="00FC7D2B" w:rsidRDefault="000776BA" w:rsidP="008D2332">
          <w:pPr>
            <w:pStyle w:val="TOC2"/>
            <w:rPr>
              <w:rFonts w:ascii="Times New Roman" w:hAnsi="Times New Roman"/>
              <w:noProof/>
              <w:sz w:val="24"/>
              <w:szCs w:val="24"/>
            </w:rPr>
          </w:pPr>
          <w:hyperlink w:anchor="_Toc147831396" w:history="1">
            <w:r w:rsidR="008D2332" w:rsidRPr="00FC7D2B">
              <w:rPr>
                <w:rStyle w:val="Hyperlink"/>
                <w:rFonts w:ascii="Times New Roman" w:hAnsi="Times New Roman"/>
                <w:b/>
                <w:noProof/>
                <w:sz w:val="24"/>
                <w:szCs w:val="24"/>
              </w:rPr>
              <w:t>1.1</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Background</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_Toc147831396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3</w:t>
            </w:r>
            <w:r w:rsidR="008D2332" w:rsidRPr="00FC7D2B">
              <w:rPr>
                <w:rFonts w:ascii="Times New Roman" w:hAnsi="Times New Roman"/>
                <w:noProof/>
                <w:webHidden/>
                <w:sz w:val="24"/>
                <w:szCs w:val="24"/>
              </w:rPr>
              <w:fldChar w:fldCharType="end"/>
            </w:r>
          </w:hyperlink>
        </w:p>
        <w:p w14:paraId="20983835" w14:textId="48218C6F" w:rsidR="008D2332" w:rsidRPr="00FC7D2B" w:rsidRDefault="000776BA" w:rsidP="008D2332">
          <w:pPr>
            <w:pStyle w:val="TOC2"/>
            <w:rPr>
              <w:rFonts w:ascii="Times New Roman" w:hAnsi="Times New Roman"/>
              <w:noProof/>
              <w:sz w:val="24"/>
              <w:szCs w:val="24"/>
            </w:rPr>
          </w:pPr>
          <w:hyperlink w:anchor="_Toc147831397" w:history="1">
            <w:r w:rsidR="008D2332" w:rsidRPr="00FC7D2B">
              <w:rPr>
                <w:rStyle w:val="Hyperlink"/>
                <w:rFonts w:ascii="Times New Roman" w:hAnsi="Times New Roman"/>
                <w:b/>
                <w:noProof/>
                <w:sz w:val="24"/>
                <w:szCs w:val="24"/>
              </w:rPr>
              <w:t>1.2</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Summary of Findings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_Toc147831397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3</w:t>
            </w:r>
            <w:r w:rsidR="008D2332" w:rsidRPr="00FC7D2B">
              <w:rPr>
                <w:rFonts w:ascii="Times New Roman" w:hAnsi="Times New Roman"/>
                <w:noProof/>
                <w:webHidden/>
                <w:sz w:val="24"/>
                <w:szCs w:val="24"/>
              </w:rPr>
              <w:fldChar w:fldCharType="end"/>
            </w:r>
          </w:hyperlink>
        </w:p>
        <w:p w14:paraId="0AB11A08" w14:textId="2FEF946A" w:rsidR="008D2332" w:rsidRPr="00FC7D2B" w:rsidRDefault="000776BA" w:rsidP="008D2332">
          <w:pPr>
            <w:pStyle w:val="TOC2"/>
            <w:rPr>
              <w:rFonts w:ascii="Times New Roman" w:hAnsi="Times New Roman"/>
              <w:noProof/>
              <w:sz w:val="24"/>
              <w:szCs w:val="24"/>
            </w:rPr>
          </w:pPr>
          <w:hyperlink w:anchor="_Toc147831398" w:history="1">
            <w:r w:rsidR="008D2332" w:rsidRPr="00FC7D2B">
              <w:rPr>
                <w:rStyle w:val="Hyperlink"/>
                <w:rFonts w:ascii="Times New Roman" w:hAnsi="Times New Roman"/>
                <w:b/>
                <w:noProof/>
                <w:sz w:val="24"/>
                <w:szCs w:val="24"/>
              </w:rPr>
              <w:t>1.3</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Recommendations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_Toc147831398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5</w:t>
            </w:r>
            <w:r w:rsidR="008D2332" w:rsidRPr="00FC7D2B">
              <w:rPr>
                <w:rFonts w:ascii="Times New Roman" w:hAnsi="Times New Roman"/>
                <w:noProof/>
                <w:webHidden/>
                <w:sz w:val="24"/>
                <w:szCs w:val="24"/>
              </w:rPr>
              <w:fldChar w:fldCharType="end"/>
            </w:r>
          </w:hyperlink>
        </w:p>
        <w:p w14:paraId="4740510A" w14:textId="2548053C" w:rsidR="008D2332" w:rsidRPr="00FC7D2B" w:rsidRDefault="000776BA" w:rsidP="008D2332">
          <w:pPr>
            <w:pStyle w:val="TOC1"/>
            <w:rPr>
              <w:rFonts w:ascii="Times New Roman" w:hAnsi="Times New Roman"/>
              <w:noProof/>
              <w:sz w:val="24"/>
              <w:szCs w:val="24"/>
            </w:rPr>
          </w:pPr>
          <w:hyperlink w:anchor="_Toc147831399" w:history="1">
            <w:r w:rsidR="008D2332" w:rsidRPr="00FC7D2B">
              <w:rPr>
                <w:rStyle w:val="Hyperlink"/>
                <w:rFonts w:ascii="Times New Roman" w:hAnsi="Times New Roman"/>
                <w:b/>
                <w:bCs/>
                <w:noProof/>
                <w:sz w:val="24"/>
                <w:szCs w:val="24"/>
              </w:rPr>
              <w:t>2.0</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DETAILED FINDINGS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_Toc147831399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5</w:t>
            </w:r>
            <w:r w:rsidR="008D2332" w:rsidRPr="00FC7D2B">
              <w:rPr>
                <w:rFonts w:ascii="Times New Roman" w:hAnsi="Times New Roman"/>
                <w:noProof/>
                <w:webHidden/>
                <w:sz w:val="24"/>
                <w:szCs w:val="24"/>
              </w:rPr>
              <w:fldChar w:fldCharType="end"/>
            </w:r>
          </w:hyperlink>
        </w:p>
        <w:p w14:paraId="0971C5F3" w14:textId="58027783" w:rsidR="008D2332" w:rsidRPr="00FC7D2B" w:rsidRDefault="000776BA" w:rsidP="008D2332">
          <w:pPr>
            <w:pStyle w:val="TOC2"/>
            <w:rPr>
              <w:rFonts w:ascii="Times New Roman" w:hAnsi="Times New Roman"/>
              <w:noProof/>
              <w:sz w:val="24"/>
              <w:szCs w:val="24"/>
            </w:rPr>
          </w:pPr>
          <w:hyperlink w:anchor="_Toc147831400" w:history="1">
            <w:r w:rsidR="008D2332" w:rsidRPr="00FC7D2B">
              <w:rPr>
                <w:rStyle w:val="Hyperlink"/>
                <w:rFonts w:ascii="Times New Roman" w:hAnsi="Times New Roman"/>
                <w:b/>
                <w:noProof/>
                <w:sz w:val="24"/>
                <w:szCs w:val="24"/>
              </w:rPr>
              <w:t>2.1</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Samples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_Toc147831400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5</w:t>
            </w:r>
            <w:r w:rsidR="008D2332" w:rsidRPr="00FC7D2B">
              <w:rPr>
                <w:rFonts w:ascii="Times New Roman" w:hAnsi="Times New Roman"/>
                <w:noProof/>
                <w:webHidden/>
                <w:sz w:val="24"/>
                <w:szCs w:val="24"/>
              </w:rPr>
              <w:fldChar w:fldCharType="end"/>
            </w:r>
          </w:hyperlink>
        </w:p>
        <w:p w14:paraId="6CC3C288" w14:textId="7F24128A" w:rsidR="008D2332" w:rsidRPr="00FC7D2B" w:rsidRDefault="000776BA" w:rsidP="008D2332">
          <w:pPr>
            <w:pStyle w:val="TOC2"/>
            <w:rPr>
              <w:rFonts w:ascii="Times New Roman" w:hAnsi="Times New Roman"/>
              <w:noProof/>
              <w:sz w:val="24"/>
              <w:szCs w:val="24"/>
            </w:rPr>
          </w:pPr>
          <w:hyperlink w:anchor="_Toc147831401" w:history="1">
            <w:r w:rsidR="008D2332" w:rsidRPr="00FC7D2B">
              <w:rPr>
                <w:rStyle w:val="Hyperlink"/>
                <w:rFonts w:ascii="Times New Roman" w:hAnsi="Times New Roman"/>
                <w:b/>
                <w:noProof/>
                <w:sz w:val="24"/>
                <w:szCs w:val="24"/>
              </w:rPr>
              <w:t>2.2</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Survey Participation</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_Toc147831401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5</w:t>
            </w:r>
            <w:r w:rsidR="008D2332" w:rsidRPr="00FC7D2B">
              <w:rPr>
                <w:rFonts w:ascii="Times New Roman" w:hAnsi="Times New Roman"/>
                <w:noProof/>
                <w:webHidden/>
                <w:sz w:val="24"/>
                <w:szCs w:val="24"/>
              </w:rPr>
              <w:fldChar w:fldCharType="end"/>
            </w:r>
          </w:hyperlink>
        </w:p>
        <w:p w14:paraId="2D0AD1A5" w14:textId="59A08329" w:rsidR="008D2332" w:rsidRPr="00FC7D2B" w:rsidRDefault="000776BA" w:rsidP="008D2332">
          <w:pPr>
            <w:pStyle w:val="TOC2"/>
            <w:rPr>
              <w:rFonts w:ascii="Times New Roman" w:hAnsi="Times New Roman"/>
              <w:noProof/>
              <w:sz w:val="24"/>
              <w:szCs w:val="24"/>
            </w:rPr>
          </w:pPr>
          <w:hyperlink w:anchor="_Toc147831402" w:history="1">
            <w:r w:rsidR="008D2332" w:rsidRPr="00FC7D2B">
              <w:rPr>
                <w:rStyle w:val="Hyperlink"/>
                <w:rFonts w:ascii="Times New Roman" w:hAnsi="Times New Roman"/>
                <w:b/>
                <w:noProof/>
                <w:sz w:val="24"/>
                <w:szCs w:val="24"/>
              </w:rPr>
              <w:t>2.3</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Student Nurse Apprentice, Medication Assistant, Certified and Nursing Student/Graduate Aide</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_Toc147831402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6</w:t>
            </w:r>
            <w:r w:rsidR="008D2332" w:rsidRPr="00FC7D2B">
              <w:rPr>
                <w:rFonts w:ascii="Times New Roman" w:hAnsi="Times New Roman"/>
                <w:noProof/>
                <w:webHidden/>
                <w:sz w:val="24"/>
                <w:szCs w:val="24"/>
              </w:rPr>
              <w:fldChar w:fldCharType="end"/>
            </w:r>
          </w:hyperlink>
        </w:p>
        <w:p w14:paraId="131972B2" w14:textId="5F89BE94" w:rsidR="008D2332" w:rsidRPr="00FC7D2B" w:rsidRDefault="000776BA" w:rsidP="00F664CF">
          <w:pPr>
            <w:pStyle w:val="TOC2"/>
            <w:rPr>
              <w:rFonts w:ascii="Times New Roman" w:hAnsi="Times New Roman"/>
              <w:noProof/>
              <w:sz w:val="24"/>
              <w:szCs w:val="24"/>
            </w:rPr>
          </w:pPr>
          <w:hyperlink w:anchor="_Toc147831403" w:history="1">
            <w:r w:rsidR="008D2332" w:rsidRPr="00FC7D2B">
              <w:rPr>
                <w:rStyle w:val="Hyperlink"/>
                <w:rFonts w:ascii="Times New Roman" w:hAnsi="Times New Roman"/>
                <w:b/>
                <w:noProof/>
                <w:sz w:val="24"/>
                <w:szCs w:val="24"/>
              </w:rPr>
              <w:t>2.4</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ABN Website</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_Toc147831403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6</w:t>
            </w:r>
            <w:r w:rsidR="008D2332" w:rsidRPr="00FC7D2B">
              <w:rPr>
                <w:rFonts w:ascii="Times New Roman" w:hAnsi="Times New Roman"/>
                <w:noProof/>
                <w:webHidden/>
                <w:sz w:val="24"/>
                <w:szCs w:val="24"/>
              </w:rPr>
              <w:fldChar w:fldCharType="end"/>
            </w:r>
          </w:hyperlink>
        </w:p>
        <w:p w14:paraId="5251E2A4" w14:textId="242AD8C1" w:rsidR="008D2332" w:rsidRPr="00FC7D2B" w:rsidRDefault="000776BA" w:rsidP="00F664CF">
          <w:pPr>
            <w:pStyle w:val="TOC3"/>
            <w:tabs>
              <w:tab w:val="left" w:pos="1320"/>
              <w:tab w:val="right" w:leader="dot" w:pos="9350"/>
            </w:tabs>
            <w:spacing w:line="240" w:lineRule="auto"/>
            <w:ind w:left="1080" w:hanging="360"/>
            <w:rPr>
              <w:rFonts w:ascii="Times New Roman" w:hAnsi="Times New Roman"/>
              <w:noProof/>
              <w:sz w:val="24"/>
              <w:szCs w:val="24"/>
            </w:rPr>
          </w:pPr>
          <w:hyperlink w:anchor="_Toc147831404" w:history="1">
            <w:r w:rsidR="008D2332" w:rsidRPr="00FC7D2B">
              <w:rPr>
                <w:rStyle w:val="Hyperlink"/>
                <w:rFonts w:ascii="Times New Roman" w:hAnsi="Times New Roman"/>
                <w:b/>
                <w:bCs/>
                <w:noProof/>
                <w:sz w:val="24"/>
                <w:szCs w:val="24"/>
              </w:rPr>
              <w:t>2.4.1</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Website Access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_Toc147831404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6</w:t>
            </w:r>
            <w:r w:rsidR="008D2332" w:rsidRPr="00FC7D2B">
              <w:rPr>
                <w:rFonts w:ascii="Times New Roman" w:hAnsi="Times New Roman"/>
                <w:noProof/>
                <w:webHidden/>
                <w:sz w:val="24"/>
                <w:szCs w:val="24"/>
              </w:rPr>
              <w:fldChar w:fldCharType="end"/>
            </w:r>
          </w:hyperlink>
        </w:p>
        <w:p w14:paraId="2A708E76" w14:textId="5767BCF9" w:rsidR="008D2332" w:rsidRPr="00FC7D2B" w:rsidRDefault="000776BA" w:rsidP="00F664CF">
          <w:pPr>
            <w:pStyle w:val="TOC3"/>
            <w:tabs>
              <w:tab w:val="left" w:pos="1320"/>
              <w:tab w:val="right" w:leader="dot" w:pos="9350"/>
            </w:tabs>
            <w:spacing w:line="240" w:lineRule="auto"/>
            <w:ind w:left="1080" w:hanging="360"/>
            <w:rPr>
              <w:rFonts w:ascii="Times New Roman" w:hAnsi="Times New Roman"/>
              <w:noProof/>
              <w:sz w:val="24"/>
              <w:szCs w:val="24"/>
            </w:rPr>
          </w:pPr>
          <w:hyperlink w:anchor="_Toc147831405" w:history="1">
            <w:r w:rsidR="008D2332" w:rsidRPr="00FC7D2B">
              <w:rPr>
                <w:rStyle w:val="Hyperlink"/>
                <w:rFonts w:ascii="Times New Roman" w:hAnsi="Times New Roman"/>
                <w:b/>
                <w:bCs/>
                <w:noProof/>
                <w:sz w:val="24"/>
                <w:szCs w:val="24"/>
              </w:rPr>
              <w:t>2.4.2</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Resources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_Toc147831405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7</w:t>
            </w:r>
            <w:r w:rsidR="008D2332" w:rsidRPr="00FC7D2B">
              <w:rPr>
                <w:rFonts w:ascii="Times New Roman" w:hAnsi="Times New Roman"/>
                <w:noProof/>
                <w:webHidden/>
                <w:sz w:val="24"/>
                <w:szCs w:val="24"/>
              </w:rPr>
              <w:fldChar w:fldCharType="end"/>
            </w:r>
          </w:hyperlink>
        </w:p>
        <w:p w14:paraId="3B161963" w14:textId="6A2AC380" w:rsidR="008D2332" w:rsidRPr="00FC7D2B" w:rsidRDefault="000776BA" w:rsidP="00F664CF">
          <w:pPr>
            <w:pStyle w:val="TOC3"/>
            <w:tabs>
              <w:tab w:val="left" w:pos="1320"/>
              <w:tab w:val="right" w:leader="dot" w:pos="9350"/>
            </w:tabs>
            <w:spacing w:line="240" w:lineRule="auto"/>
            <w:ind w:left="1080" w:hanging="360"/>
            <w:rPr>
              <w:rFonts w:ascii="Times New Roman" w:hAnsi="Times New Roman"/>
              <w:noProof/>
              <w:sz w:val="24"/>
              <w:szCs w:val="24"/>
            </w:rPr>
          </w:pPr>
          <w:hyperlink w:anchor="_Toc147831406" w:history="1">
            <w:r w:rsidR="008D2332" w:rsidRPr="00FC7D2B">
              <w:rPr>
                <w:rStyle w:val="Hyperlink"/>
                <w:rFonts w:ascii="Times New Roman" w:hAnsi="Times New Roman"/>
                <w:b/>
                <w:bCs/>
                <w:noProof/>
                <w:sz w:val="24"/>
                <w:szCs w:val="24"/>
              </w:rPr>
              <w:t>2.4.3</w:t>
            </w:r>
            <w:r w:rsidR="008D2332" w:rsidRPr="00FC7D2B">
              <w:rPr>
                <w:rFonts w:ascii="Times New Roman" w:hAnsi="Times New Roman"/>
                <w:noProof/>
                <w:sz w:val="24"/>
                <w:szCs w:val="24"/>
              </w:rPr>
              <w:tab/>
            </w:r>
            <w:r w:rsidR="008D2332" w:rsidRPr="00FC7D2B">
              <w:rPr>
                <w:rStyle w:val="Hyperlink"/>
                <w:rFonts w:ascii="Times New Roman" w:hAnsi="Times New Roman"/>
                <w:b/>
                <w:bCs/>
                <w:i/>
                <w:iCs/>
                <w:noProof/>
                <w:sz w:val="24"/>
                <w:szCs w:val="24"/>
              </w:rPr>
              <w:t>My Profile</w:t>
            </w:r>
            <w:r w:rsidR="008D2332" w:rsidRPr="00FC7D2B">
              <w:rPr>
                <w:rStyle w:val="Hyperlink"/>
                <w:rFonts w:ascii="Times New Roman" w:hAnsi="Times New Roman"/>
                <w:b/>
                <w:bCs/>
                <w:noProof/>
                <w:sz w:val="24"/>
                <w:szCs w:val="24"/>
              </w:rPr>
              <w:t xml:space="preserve"> Menu Options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_Toc147831406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8</w:t>
            </w:r>
            <w:r w:rsidR="008D2332" w:rsidRPr="00FC7D2B">
              <w:rPr>
                <w:rFonts w:ascii="Times New Roman" w:hAnsi="Times New Roman"/>
                <w:noProof/>
                <w:webHidden/>
                <w:sz w:val="24"/>
                <w:szCs w:val="24"/>
              </w:rPr>
              <w:fldChar w:fldCharType="end"/>
            </w:r>
          </w:hyperlink>
        </w:p>
        <w:p w14:paraId="59D8C09B" w14:textId="268A23D3" w:rsidR="008D2332" w:rsidRPr="00FC7D2B" w:rsidRDefault="000776BA" w:rsidP="00F664CF">
          <w:pPr>
            <w:pStyle w:val="TOC2"/>
            <w:rPr>
              <w:rFonts w:ascii="Times New Roman" w:hAnsi="Times New Roman"/>
              <w:noProof/>
              <w:sz w:val="24"/>
              <w:szCs w:val="24"/>
            </w:rPr>
          </w:pPr>
          <w:hyperlink w:anchor="_Toc147831407" w:history="1">
            <w:r w:rsidR="008D2332" w:rsidRPr="00FC7D2B">
              <w:rPr>
                <w:rStyle w:val="Hyperlink"/>
                <w:rFonts w:ascii="Times New Roman" w:hAnsi="Times New Roman"/>
                <w:b/>
                <w:bCs/>
                <w:noProof/>
                <w:sz w:val="24"/>
                <w:szCs w:val="24"/>
              </w:rPr>
              <w:t>2.5</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 xml:space="preserve">Communications/Interactions with the ABN </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_Toc147831407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8</w:t>
            </w:r>
            <w:r w:rsidR="008D2332" w:rsidRPr="00FC7D2B">
              <w:rPr>
                <w:rFonts w:ascii="Times New Roman" w:hAnsi="Times New Roman"/>
                <w:noProof/>
                <w:webHidden/>
                <w:sz w:val="24"/>
                <w:szCs w:val="24"/>
              </w:rPr>
              <w:fldChar w:fldCharType="end"/>
            </w:r>
          </w:hyperlink>
        </w:p>
        <w:p w14:paraId="6B61EBBF" w14:textId="6C222BF3" w:rsidR="008D2332" w:rsidRPr="00FC7D2B" w:rsidRDefault="000776BA" w:rsidP="008D2332">
          <w:pPr>
            <w:pStyle w:val="TOC2"/>
            <w:rPr>
              <w:rFonts w:ascii="Times New Roman" w:hAnsi="Times New Roman"/>
              <w:noProof/>
              <w:sz w:val="24"/>
              <w:szCs w:val="24"/>
            </w:rPr>
          </w:pPr>
          <w:hyperlink w:anchor="_Toc147831408" w:history="1">
            <w:r w:rsidR="008D2332" w:rsidRPr="00FC7D2B">
              <w:rPr>
                <w:rStyle w:val="Hyperlink"/>
                <w:rFonts w:ascii="Times New Roman" w:hAnsi="Times New Roman"/>
                <w:b/>
                <w:bCs/>
                <w:noProof/>
                <w:sz w:val="24"/>
                <w:szCs w:val="24"/>
              </w:rPr>
              <w:t>2.6</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Survey Trends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_Toc147831408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9</w:t>
            </w:r>
            <w:r w:rsidR="008D2332" w:rsidRPr="00FC7D2B">
              <w:rPr>
                <w:rFonts w:ascii="Times New Roman" w:hAnsi="Times New Roman"/>
                <w:noProof/>
                <w:webHidden/>
                <w:sz w:val="24"/>
                <w:szCs w:val="24"/>
              </w:rPr>
              <w:fldChar w:fldCharType="end"/>
            </w:r>
          </w:hyperlink>
        </w:p>
        <w:p w14:paraId="269DFEBE" w14:textId="0270BE56" w:rsidR="008D2332" w:rsidRPr="00FC7D2B" w:rsidRDefault="000776BA" w:rsidP="008D2332">
          <w:pPr>
            <w:pStyle w:val="TOC1"/>
            <w:rPr>
              <w:rFonts w:ascii="Times New Roman" w:hAnsi="Times New Roman"/>
              <w:noProof/>
              <w:sz w:val="24"/>
              <w:szCs w:val="24"/>
            </w:rPr>
          </w:pPr>
          <w:hyperlink w:anchor="_Toc147831409" w:history="1">
            <w:r w:rsidR="008D2332" w:rsidRPr="00FC7D2B">
              <w:rPr>
                <w:rStyle w:val="Hyperlink"/>
                <w:rFonts w:ascii="Times New Roman" w:hAnsi="Times New Roman"/>
                <w:b/>
                <w:bCs/>
                <w:noProof/>
                <w:sz w:val="24"/>
                <w:szCs w:val="24"/>
              </w:rPr>
              <w:t>3.0</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LIMITATIONS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_Toc147831409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10</w:t>
            </w:r>
            <w:r w:rsidR="008D2332" w:rsidRPr="00FC7D2B">
              <w:rPr>
                <w:rFonts w:ascii="Times New Roman" w:hAnsi="Times New Roman"/>
                <w:noProof/>
                <w:webHidden/>
                <w:sz w:val="24"/>
                <w:szCs w:val="24"/>
              </w:rPr>
              <w:fldChar w:fldCharType="end"/>
            </w:r>
          </w:hyperlink>
        </w:p>
        <w:p w14:paraId="16427859" w14:textId="2B06F38D" w:rsidR="008D2332" w:rsidRPr="00FC7D2B" w:rsidRDefault="000776BA" w:rsidP="008D2332">
          <w:pPr>
            <w:pStyle w:val="TOC1"/>
            <w:rPr>
              <w:rFonts w:ascii="Times New Roman" w:hAnsi="Times New Roman"/>
              <w:noProof/>
              <w:sz w:val="24"/>
              <w:szCs w:val="24"/>
            </w:rPr>
          </w:pPr>
          <w:hyperlink w:anchor="_Toc147831410" w:history="1">
            <w:r w:rsidR="008D2332" w:rsidRPr="00FC7D2B">
              <w:rPr>
                <w:rStyle w:val="Hyperlink"/>
                <w:rFonts w:ascii="Times New Roman" w:hAnsi="Times New Roman"/>
                <w:b/>
                <w:bCs/>
                <w:noProof/>
                <w:sz w:val="24"/>
                <w:szCs w:val="24"/>
              </w:rPr>
              <w:t>4.0</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NURSING IMPLICATIONS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_Toc147831410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10</w:t>
            </w:r>
            <w:r w:rsidR="008D2332" w:rsidRPr="00FC7D2B">
              <w:rPr>
                <w:rFonts w:ascii="Times New Roman" w:hAnsi="Times New Roman"/>
                <w:noProof/>
                <w:webHidden/>
                <w:sz w:val="24"/>
                <w:szCs w:val="24"/>
              </w:rPr>
              <w:fldChar w:fldCharType="end"/>
            </w:r>
          </w:hyperlink>
        </w:p>
        <w:p w14:paraId="0F0FA016" w14:textId="35CAB0E9" w:rsidR="008D2332" w:rsidRPr="00FC7D2B" w:rsidRDefault="000776BA" w:rsidP="008D2332">
          <w:pPr>
            <w:pStyle w:val="TOC1"/>
            <w:rPr>
              <w:rFonts w:ascii="Times New Roman" w:hAnsi="Times New Roman"/>
              <w:noProof/>
              <w:sz w:val="24"/>
              <w:szCs w:val="24"/>
            </w:rPr>
          </w:pPr>
          <w:hyperlink w:anchor="_Toc147831411" w:history="1">
            <w:r w:rsidR="008D2332" w:rsidRPr="00FC7D2B">
              <w:rPr>
                <w:rStyle w:val="Hyperlink"/>
                <w:rFonts w:ascii="Times New Roman" w:hAnsi="Times New Roman"/>
                <w:b/>
                <w:bCs/>
                <w:noProof/>
                <w:sz w:val="24"/>
                <w:szCs w:val="24"/>
              </w:rPr>
              <w:t>5.0</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APPENDICES</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_Toc147831411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11</w:t>
            </w:r>
            <w:r w:rsidR="008D2332" w:rsidRPr="00FC7D2B">
              <w:rPr>
                <w:rFonts w:ascii="Times New Roman" w:hAnsi="Times New Roman"/>
                <w:noProof/>
                <w:webHidden/>
                <w:sz w:val="24"/>
                <w:szCs w:val="24"/>
              </w:rPr>
              <w:fldChar w:fldCharType="end"/>
            </w:r>
          </w:hyperlink>
        </w:p>
        <w:p w14:paraId="657D36D8" w14:textId="432CE4A4" w:rsidR="008D2332" w:rsidRPr="00FC7D2B" w:rsidRDefault="000776BA" w:rsidP="008D2332">
          <w:pPr>
            <w:pStyle w:val="TOC2"/>
            <w:rPr>
              <w:rFonts w:ascii="Times New Roman" w:hAnsi="Times New Roman"/>
              <w:noProof/>
              <w:sz w:val="24"/>
              <w:szCs w:val="24"/>
            </w:rPr>
          </w:pPr>
          <w:hyperlink w:anchor="_Toc147831412" w:history="1">
            <w:r w:rsidR="008D2332" w:rsidRPr="00FC7D2B">
              <w:rPr>
                <w:rStyle w:val="Hyperlink"/>
                <w:rFonts w:ascii="Times New Roman" w:hAnsi="Times New Roman"/>
                <w:b/>
                <w:bCs/>
                <w:noProof/>
                <w:sz w:val="24"/>
                <w:szCs w:val="24"/>
              </w:rPr>
              <w:t>5.1</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Appendix A:  2023 ABN Licensee Survey</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_Toc147831412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11</w:t>
            </w:r>
            <w:r w:rsidR="008D2332" w:rsidRPr="00FC7D2B">
              <w:rPr>
                <w:rFonts w:ascii="Times New Roman" w:hAnsi="Times New Roman"/>
                <w:noProof/>
                <w:webHidden/>
                <w:sz w:val="24"/>
                <w:szCs w:val="24"/>
              </w:rPr>
              <w:fldChar w:fldCharType="end"/>
            </w:r>
          </w:hyperlink>
        </w:p>
        <w:p w14:paraId="0FADE7EB" w14:textId="041D5B8E" w:rsidR="008D2332" w:rsidRPr="00FC7D2B" w:rsidRDefault="000776BA" w:rsidP="008D2332">
          <w:pPr>
            <w:pStyle w:val="TOC2"/>
            <w:rPr>
              <w:rFonts w:ascii="Times New Roman" w:hAnsi="Times New Roman"/>
              <w:noProof/>
              <w:sz w:val="24"/>
              <w:szCs w:val="24"/>
            </w:rPr>
          </w:pPr>
          <w:hyperlink w:anchor="_Toc147831413" w:history="1">
            <w:r w:rsidR="008D2332" w:rsidRPr="00FC7D2B">
              <w:rPr>
                <w:rStyle w:val="Hyperlink"/>
                <w:rFonts w:ascii="Times New Roman" w:hAnsi="Times New Roman"/>
                <w:b/>
                <w:bCs/>
                <w:noProof/>
                <w:sz w:val="24"/>
                <w:szCs w:val="24"/>
              </w:rPr>
              <w:t>5.2</w:t>
            </w:r>
            <w:r w:rsidR="008D2332" w:rsidRPr="00FC7D2B">
              <w:rPr>
                <w:rFonts w:ascii="Times New Roman" w:hAnsi="Times New Roman"/>
                <w:noProof/>
                <w:sz w:val="24"/>
                <w:szCs w:val="24"/>
              </w:rPr>
              <w:tab/>
            </w:r>
            <w:r w:rsidR="008D2332" w:rsidRPr="00FC7D2B">
              <w:rPr>
                <w:rStyle w:val="Hyperlink"/>
                <w:rFonts w:ascii="Times New Roman" w:hAnsi="Times New Roman"/>
                <w:b/>
                <w:bCs/>
                <w:noProof/>
                <w:sz w:val="24"/>
                <w:szCs w:val="24"/>
              </w:rPr>
              <w:t>Appendix B:  2023 ABN Licensee Survey Listserv Invitation</w:t>
            </w:r>
            <w:r w:rsidR="008D2332" w:rsidRPr="00FC7D2B">
              <w:rPr>
                <w:rFonts w:ascii="Times New Roman" w:hAnsi="Times New Roman"/>
                <w:noProof/>
                <w:webHidden/>
                <w:sz w:val="24"/>
                <w:szCs w:val="24"/>
              </w:rPr>
              <w:tab/>
            </w:r>
            <w:r w:rsidR="008D2332" w:rsidRPr="00FC7D2B">
              <w:rPr>
                <w:rFonts w:ascii="Times New Roman" w:hAnsi="Times New Roman"/>
                <w:noProof/>
                <w:webHidden/>
                <w:sz w:val="24"/>
                <w:szCs w:val="24"/>
              </w:rPr>
              <w:fldChar w:fldCharType="begin"/>
            </w:r>
            <w:r w:rsidR="008D2332" w:rsidRPr="00FC7D2B">
              <w:rPr>
                <w:rFonts w:ascii="Times New Roman" w:hAnsi="Times New Roman"/>
                <w:noProof/>
                <w:webHidden/>
                <w:sz w:val="24"/>
                <w:szCs w:val="24"/>
              </w:rPr>
              <w:instrText xml:space="preserve"> PAGEREF _Toc147831413 \h </w:instrText>
            </w:r>
            <w:r w:rsidR="008D2332" w:rsidRPr="00FC7D2B">
              <w:rPr>
                <w:rFonts w:ascii="Times New Roman" w:hAnsi="Times New Roman"/>
                <w:noProof/>
                <w:webHidden/>
                <w:sz w:val="24"/>
                <w:szCs w:val="24"/>
              </w:rPr>
            </w:r>
            <w:r w:rsidR="008D2332" w:rsidRPr="00FC7D2B">
              <w:rPr>
                <w:rFonts w:ascii="Times New Roman" w:hAnsi="Times New Roman"/>
                <w:noProof/>
                <w:webHidden/>
                <w:sz w:val="24"/>
                <w:szCs w:val="24"/>
              </w:rPr>
              <w:fldChar w:fldCharType="separate"/>
            </w:r>
            <w:r w:rsidR="00FC7D2B" w:rsidRPr="00FC7D2B">
              <w:rPr>
                <w:rFonts w:ascii="Times New Roman" w:hAnsi="Times New Roman"/>
                <w:noProof/>
                <w:webHidden/>
                <w:sz w:val="24"/>
                <w:szCs w:val="24"/>
              </w:rPr>
              <w:t>14</w:t>
            </w:r>
            <w:r w:rsidR="008D2332" w:rsidRPr="00FC7D2B">
              <w:rPr>
                <w:rFonts w:ascii="Times New Roman" w:hAnsi="Times New Roman"/>
                <w:noProof/>
                <w:webHidden/>
                <w:sz w:val="24"/>
                <w:szCs w:val="24"/>
              </w:rPr>
              <w:fldChar w:fldCharType="end"/>
            </w:r>
          </w:hyperlink>
        </w:p>
        <w:p w14:paraId="1AD8054B" w14:textId="1DA6E7FB" w:rsidR="00A135BE" w:rsidRPr="0019720A" w:rsidRDefault="00A135BE">
          <w:r w:rsidRPr="00FC7D2B">
            <w:rPr>
              <w:b/>
              <w:bCs/>
              <w:noProof/>
            </w:rPr>
            <w:fldChar w:fldCharType="end"/>
          </w:r>
        </w:p>
      </w:sdtContent>
    </w:sdt>
    <w:p w14:paraId="3256F538" w14:textId="77777777" w:rsidR="00A135BE" w:rsidRDefault="00A135BE">
      <w:pPr>
        <w:rPr>
          <w:rFonts w:ascii="Times" w:hAnsi="Times"/>
          <w:b/>
          <w:bCs/>
          <w:caps/>
          <w:highlight w:val="lightGray"/>
        </w:rPr>
      </w:pPr>
      <w:r>
        <w:rPr>
          <w:rFonts w:ascii="Times" w:hAnsi="Times"/>
          <w:b/>
          <w:bCs/>
          <w:caps/>
          <w:highlight w:val="lightGray"/>
        </w:rPr>
        <w:br w:type="page"/>
      </w:r>
    </w:p>
    <w:p w14:paraId="22D0E29E" w14:textId="4CDAA49E" w:rsidR="006D2028" w:rsidRPr="00A135BE" w:rsidRDefault="004018F5" w:rsidP="004018F5">
      <w:pPr>
        <w:tabs>
          <w:tab w:val="left" w:pos="8060"/>
        </w:tabs>
        <w:ind w:hanging="720"/>
        <w:outlineLvl w:val="0"/>
        <w:rPr>
          <w:b/>
          <w:bCs/>
        </w:rPr>
      </w:pPr>
      <w:bookmarkStart w:id="0" w:name="_Toc147831395"/>
      <w:r>
        <w:rPr>
          <w:b/>
          <w:bCs/>
        </w:rPr>
        <w:lastRenderedPageBreak/>
        <w:t>1.0</w:t>
      </w:r>
      <w:r>
        <w:rPr>
          <w:b/>
          <w:bCs/>
        </w:rPr>
        <w:tab/>
      </w:r>
      <w:r w:rsidR="006D2028" w:rsidRPr="00A135BE">
        <w:rPr>
          <w:b/>
          <w:bCs/>
        </w:rPr>
        <w:t>EXECUTIVE SUMMARY</w:t>
      </w:r>
      <w:bookmarkEnd w:id="0"/>
    </w:p>
    <w:p w14:paraId="5CE6AB0D" w14:textId="5908150F" w:rsidR="006D2028" w:rsidRDefault="006D2028" w:rsidP="006D2028">
      <w:pPr>
        <w:pStyle w:val="ListParagraph"/>
        <w:tabs>
          <w:tab w:val="left" w:pos="8060"/>
        </w:tabs>
        <w:rPr>
          <w:b/>
          <w:bCs/>
        </w:rPr>
      </w:pPr>
    </w:p>
    <w:p w14:paraId="2C02A4A0" w14:textId="5CB4CBEE" w:rsidR="006D2028" w:rsidRDefault="006D2028" w:rsidP="00844C6D">
      <w:pPr>
        <w:pStyle w:val="ListParagraph"/>
        <w:numPr>
          <w:ilvl w:val="1"/>
          <w:numId w:val="1"/>
        </w:numPr>
        <w:tabs>
          <w:tab w:val="left" w:pos="8060"/>
        </w:tabs>
        <w:outlineLvl w:val="1"/>
      </w:pPr>
      <w:bookmarkStart w:id="1" w:name="_Toc147831396"/>
      <w:r>
        <w:rPr>
          <w:b/>
          <w:bCs/>
        </w:rPr>
        <w:t>Background</w:t>
      </w:r>
      <w:bookmarkEnd w:id="1"/>
    </w:p>
    <w:p w14:paraId="52DE6B63" w14:textId="77777777" w:rsidR="006D2028" w:rsidRDefault="006D2028" w:rsidP="006D2028">
      <w:pPr>
        <w:pStyle w:val="ListParagraph"/>
        <w:tabs>
          <w:tab w:val="left" w:pos="8060"/>
        </w:tabs>
      </w:pPr>
    </w:p>
    <w:p w14:paraId="49106598" w14:textId="3A09BA03" w:rsidR="00A23298" w:rsidRDefault="006D2028" w:rsidP="00F76ED4">
      <w:pPr>
        <w:pStyle w:val="ListParagraph"/>
        <w:tabs>
          <w:tab w:val="left" w:pos="8060"/>
        </w:tabs>
      </w:pPr>
      <w:r>
        <w:t>The Alabama Board of Nursing (ABN)</w:t>
      </w:r>
      <w:r w:rsidR="00A23298">
        <w:t xml:space="preserve"> conducted voluntary licensee surveys in 2017, 2019, 2021 and 2023. </w:t>
      </w:r>
    </w:p>
    <w:p w14:paraId="6FC2C38D" w14:textId="1DD4F01C" w:rsidR="00A23298" w:rsidRDefault="00A23298" w:rsidP="00A23298">
      <w:pPr>
        <w:pStyle w:val="ListParagraph"/>
        <w:tabs>
          <w:tab w:val="left" w:pos="8060"/>
        </w:tabs>
        <w:ind w:left="1080"/>
      </w:pPr>
    </w:p>
    <w:p w14:paraId="2AA3CBF7" w14:textId="77777777" w:rsidR="00477609" w:rsidRDefault="00477609" w:rsidP="00477609">
      <w:pPr>
        <w:pStyle w:val="ListParagraph"/>
        <w:tabs>
          <w:tab w:val="left" w:pos="8060"/>
        </w:tabs>
      </w:pPr>
      <w:r>
        <w:t>Historically, the surveys focused on:</w:t>
      </w:r>
    </w:p>
    <w:p w14:paraId="68D49320" w14:textId="77777777" w:rsidR="00477609" w:rsidRDefault="00477609" w:rsidP="00477609">
      <w:pPr>
        <w:pStyle w:val="ListParagraph"/>
        <w:tabs>
          <w:tab w:val="left" w:pos="8060"/>
        </w:tabs>
      </w:pPr>
    </w:p>
    <w:p w14:paraId="3E1D2F02" w14:textId="77777777" w:rsidR="00477609" w:rsidRDefault="00477609" w:rsidP="00844C6D">
      <w:pPr>
        <w:pStyle w:val="ListParagraph"/>
        <w:numPr>
          <w:ilvl w:val="0"/>
          <w:numId w:val="2"/>
        </w:numPr>
        <w:tabs>
          <w:tab w:val="left" w:pos="8060"/>
        </w:tabs>
      </w:pPr>
      <w:r>
        <w:t xml:space="preserve">participants’ license types and/or advanced practice </w:t>
      </w:r>
      <w:proofErr w:type="gramStart"/>
      <w:r>
        <w:t>approvals;</w:t>
      </w:r>
      <w:proofErr w:type="gramEnd"/>
    </w:p>
    <w:p w14:paraId="00A1274A" w14:textId="77777777" w:rsidR="00477609" w:rsidRDefault="00477609" w:rsidP="00844C6D">
      <w:pPr>
        <w:pStyle w:val="ListParagraph"/>
        <w:numPr>
          <w:ilvl w:val="0"/>
          <w:numId w:val="2"/>
        </w:numPr>
        <w:tabs>
          <w:tab w:val="left" w:pos="8060"/>
        </w:tabs>
      </w:pPr>
      <w:r>
        <w:t xml:space="preserve">licensees’ knowledge related to the purpose of the ABN and, when applicable, changes to the Nurse Practice </w:t>
      </w:r>
      <w:proofErr w:type="gramStart"/>
      <w:r>
        <w:t>Act;</w:t>
      </w:r>
      <w:proofErr w:type="gramEnd"/>
    </w:p>
    <w:p w14:paraId="416CE0E7" w14:textId="0069D037" w:rsidR="00477609" w:rsidRDefault="00477609" w:rsidP="00844C6D">
      <w:pPr>
        <w:pStyle w:val="ListParagraph"/>
        <w:numPr>
          <w:ilvl w:val="0"/>
          <w:numId w:val="2"/>
        </w:numPr>
        <w:tabs>
          <w:tab w:val="left" w:pos="8060"/>
        </w:tabs>
      </w:pPr>
      <w:r>
        <w:t>accessibility, utilization and quality of ABN resources; and/or</w:t>
      </w:r>
    </w:p>
    <w:p w14:paraId="7665723E" w14:textId="42020ABB" w:rsidR="00477609" w:rsidRDefault="00477609" w:rsidP="00844C6D">
      <w:pPr>
        <w:pStyle w:val="ListParagraph"/>
        <w:numPr>
          <w:ilvl w:val="0"/>
          <w:numId w:val="2"/>
        </w:numPr>
        <w:tabs>
          <w:tab w:val="left" w:pos="8060"/>
        </w:tabs>
      </w:pPr>
      <w:r>
        <w:t xml:space="preserve">when applicable, nursing issues </w:t>
      </w:r>
      <w:r w:rsidR="00E74D2F">
        <w:t>related</w:t>
      </w:r>
      <w:r>
        <w:t xml:space="preserve"> to changes in the healthcare climate.</w:t>
      </w:r>
    </w:p>
    <w:p w14:paraId="078E4854" w14:textId="77777777" w:rsidR="00477609" w:rsidRDefault="00477609" w:rsidP="00477609">
      <w:pPr>
        <w:pStyle w:val="ListParagraph"/>
        <w:tabs>
          <w:tab w:val="left" w:pos="8060"/>
        </w:tabs>
      </w:pPr>
    </w:p>
    <w:p w14:paraId="7E5298B3" w14:textId="54A99816" w:rsidR="005F071E" w:rsidRDefault="005F071E" w:rsidP="005F071E">
      <w:pPr>
        <w:pStyle w:val="ListParagraph"/>
        <w:tabs>
          <w:tab w:val="left" w:pos="8060"/>
        </w:tabs>
      </w:pPr>
      <w:r>
        <w:t xml:space="preserve">The 2017 and 2019 survey questions were </w:t>
      </w:r>
      <w:proofErr w:type="gramStart"/>
      <w:r>
        <w:t>exactly the same</w:t>
      </w:r>
      <w:proofErr w:type="gramEnd"/>
      <w:r>
        <w:t xml:space="preserve"> and allowed free-text responses. The 2021 survey included questions specific to the COVID-19 pandemic and the Nurse Licensure Compact implemented in 2020, and did not allow free-text responses.</w:t>
      </w:r>
    </w:p>
    <w:p w14:paraId="717056E1" w14:textId="77777777" w:rsidR="005F071E" w:rsidRDefault="005F071E" w:rsidP="005F071E">
      <w:pPr>
        <w:pStyle w:val="ListParagraph"/>
        <w:tabs>
          <w:tab w:val="left" w:pos="8060"/>
        </w:tabs>
      </w:pPr>
    </w:p>
    <w:p w14:paraId="41454315" w14:textId="21DA07E6" w:rsidR="005F071E" w:rsidRDefault="005F071E" w:rsidP="005F071E">
      <w:pPr>
        <w:pStyle w:val="ListParagraph"/>
        <w:tabs>
          <w:tab w:val="left" w:pos="8060"/>
        </w:tabs>
      </w:pPr>
      <w:r>
        <w:t xml:space="preserve">The 2023 survey included an assessment of licensees’ knowledge of and employers’ utilization of ABN </w:t>
      </w:r>
      <w:r w:rsidR="000A082C">
        <w:t xml:space="preserve">supplemental </w:t>
      </w:r>
      <w:r>
        <w:t>nursing roles.</w:t>
      </w:r>
    </w:p>
    <w:p w14:paraId="656A76B4" w14:textId="77777777" w:rsidR="00477609" w:rsidRDefault="00477609" w:rsidP="00477609">
      <w:pPr>
        <w:pStyle w:val="ListParagraph"/>
        <w:tabs>
          <w:tab w:val="left" w:pos="8060"/>
        </w:tabs>
      </w:pPr>
    </w:p>
    <w:p w14:paraId="65686E3F" w14:textId="07E4857A" w:rsidR="00F76ED4" w:rsidRDefault="00F76ED4" w:rsidP="00844C6D">
      <w:pPr>
        <w:pStyle w:val="ListParagraph"/>
        <w:numPr>
          <w:ilvl w:val="0"/>
          <w:numId w:val="19"/>
        </w:numPr>
        <w:tabs>
          <w:tab w:val="left" w:pos="8060"/>
        </w:tabs>
        <w:ind w:left="1080"/>
      </w:pPr>
      <w:r>
        <w:t xml:space="preserve">The 2023 ABN Licensee Survey was conducted August </w:t>
      </w:r>
      <w:r w:rsidR="00C82B52">
        <w:t xml:space="preserve">7-21, </w:t>
      </w:r>
      <w:r>
        <w:t>2023</w:t>
      </w:r>
      <w:r w:rsidR="00C82B52">
        <w:t>.</w:t>
      </w:r>
      <w:r w:rsidR="000A082C">
        <w:t xml:space="preserve"> </w:t>
      </w:r>
    </w:p>
    <w:p w14:paraId="0D82D973" w14:textId="776E720D" w:rsidR="00F76ED4" w:rsidRDefault="000A082C" w:rsidP="00844C6D">
      <w:pPr>
        <w:pStyle w:val="ListParagraph"/>
        <w:numPr>
          <w:ilvl w:val="0"/>
          <w:numId w:val="2"/>
        </w:numPr>
        <w:tabs>
          <w:tab w:val="left" w:pos="8060"/>
        </w:tabs>
      </w:pPr>
      <w:r>
        <w:t xml:space="preserve">Data was collected using the ABN’s </w:t>
      </w:r>
      <w:r w:rsidR="00F76ED4">
        <w:t xml:space="preserve">SurveyMonkey </w:t>
      </w:r>
      <w:r>
        <w:t>subscription</w:t>
      </w:r>
      <w:r w:rsidR="00F76ED4">
        <w:t>.</w:t>
      </w:r>
    </w:p>
    <w:p w14:paraId="6FDCCCF1" w14:textId="244DAB48" w:rsidR="00F76ED4" w:rsidRDefault="00F76ED4" w:rsidP="00844C6D">
      <w:pPr>
        <w:pStyle w:val="ListParagraph"/>
        <w:numPr>
          <w:ilvl w:val="0"/>
          <w:numId w:val="2"/>
        </w:numPr>
        <w:tabs>
          <w:tab w:val="left" w:pos="8060"/>
        </w:tabs>
      </w:pPr>
      <w:r>
        <w:t xml:space="preserve">The survey consisted of </w:t>
      </w:r>
      <w:r w:rsidR="000A082C">
        <w:t xml:space="preserve">ten or </w:t>
      </w:r>
      <w:r>
        <w:t>eleven questions</w:t>
      </w:r>
      <w:r w:rsidR="000A082C">
        <w:t>. F</w:t>
      </w:r>
      <w:r>
        <w:t>ree-text responses</w:t>
      </w:r>
      <w:r w:rsidR="000A082C">
        <w:t xml:space="preserve"> were not permitted</w:t>
      </w:r>
      <w:r>
        <w:t xml:space="preserve"> (see </w:t>
      </w:r>
      <w:hyperlink w:anchor="AppendixA" w:history="1">
        <w:r w:rsidRPr="00A135BE">
          <w:rPr>
            <w:rStyle w:val="Hyperlink"/>
          </w:rPr>
          <w:t>Appendix A</w:t>
        </w:r>
      </w:hyperlink>
      <w:r>
        <w:t>).</w:t>
      </w:r>
    </w:p>
    <w:p w14:paraId="04AF344A" w14:textId="5CA667B3" w:rsidR="00F76ED4" w:rsidRDefault="00F76ED4" w:rsidP="00844C6D">
      <w:pPr>
        <w:pStyle w:val="ListParagraph"/>
        <w:numPr>
          <w:ilvl w:val="0"/>
          <w:numId w:val="2"/>
        </w:numPr>
        <w:tabs>
          <w:tab w:val="left" w:pos="8060"/>
        </w:tabs>
      </w:pPr>
      <w:r>
        <w:t xml:space="preserve">The ABN’s </w:t>
      </w:r>
      <w:r w:rsidR="00C82B52">
        <w:t xml:space="preserve">Email </w:t>
      </w:r>
      <w:r>
        <w:t xml:space="preserve">Listserv was used to </w:t>
      </w:r>
      <w:r w:rsidR="00C82B52">
        <w:t xml:space="preserve">invite </w:t>
      </w:r>
      <w:r w:rsidR="001121CD">
        <w:t xml:space="preserve">all </w:t>
      </w:r>
      <w:r>
        <w:t xml:space="preserve">Alabama licensed nurses </w:t>
      </w:r>
      <w:r w:rsidR="001121CD">
        <w:t xml:space="preserve">to participate in </w:t>
      </w:r>
      <w:r>
        <w:t xml:space="preserve">the survey </w:t>
      </w:r>
      <w:r w:rsidR="000A082C">
        <w:t>on August 7, 2023</w:t>
      </w:r>
      <w:r w:rsidR="00FC7D2B">
        <w:t xml:space="preserve"> (see </w:t>
      </w:r>
      <w:hyperlink w:anchor="AppendixB" w:history="1">
        <w:r w:rsidR="00FC7D2B" w:rsidRPr="00FC7D2B">
          <w:rPr>
            <w:rStyle w:val="Hyperlink"/>
          </w:rPr>
          <w:t>Appendix B</w:t>
        </w:r>
      </w:hyperlink>
      <w:r w:rsidR="00FC7D2B">
        <w:t>)</w:t>
      </w:r>
      <w:r w:rsidR="00C82B52">
        <w:t>. A</w:t>
      </w:r>
      <w:r>
        <w:t xml:space="preserve"> reminder email was sent one week later</w:t>
      </w:r>
      <w:r w:rsidR="00E74D2F">
        <w:t>, on August 14, 2023</w:t>
      </w:r>
      <w:r>
        <w:t>.</w:t>
      </w:r>
    </w:p>
    <w:p w14:paraId="070BD53C" w14:textId="77777777" w:rsidR="006D2028" w:rsidRDefault="006D2028" w:rsidP="006D2028">
      <w:pPr>
        <w:pStyle w:val="ListParagraph"/>
        <w:tabs>
          <w:tab w:val="left" w:pos="8060"/>
        </w:tabs>
      </w:pPr>
    </w:p>
    <w:p w14:paraId="2E16AB46" w14:textId="521EC78C" w:rsidR="006D2028" w:rsidRDefault="006D2028" w:rsidP="00844C6D">
      <w:pPr>
        <w:pStyle w:val="ListParagraph"/>
        <w:numPr>
          <w:ilvl w:val="1"/>
          <w:numId w:val="1"/>
        </w:numPr>
        <w:tabs>
          <w:tab w:val="left" w:pos="8060"/>
        </w:tabs>
        <w:outlineLvl w:val="1"/>
      </w:pPr>
      <w:bookmarkStart w:id="2" w:name="_Toc147831397"/>
      <w:r>
        <w:rPr>
          <w:b/>
          <w:bCs/>
        </w:rPr>
        <w:t>Summary of Findings</w:t>
      </w:r>
      <w:bookmarkEnd w:id="2"/>
    </w:p>
    <w:p w14:paraId="2387F171" w14:textId="77777777" w:rsidR="00B608C7" w:rsidRDefault="00B608C7" w:rsidP="006D2028">
      <w:pPr>
        <w:pStyle w:val="ListParagraph"/>
        <w:tabs>
          <w:tab w:val="left" w:pos="8060"/>
        </w:tabs>
        <w:ind w:left="0"/>
        <w:rPr>
          <w:b/>
          <w:bCs/>
        </w:rPr>
      </w:pPr>
    </w:p>
    <w:p w14:paraId="5367D5B6" w14:textId="3B22B8F5" w:rsidR="00957B89" w:rsidRDefault="001645DD" w:rsidP="002470C8">
      <w:pPr>
        <w:pStyle w:val="ListParagraph"/>
        <w:numPr>
          <w:ilvl w:val="0"/>
          <w:numId w:val="31"/>
        </w:numPr>
        <w:tabs>
          <w:tab w:val="left" w:pos="8060"/>
        </w:tabs>
      </w:pPr>
      <w:r>
        <w:t xml:space="preserve">Participation </w:t>
      </w:r>
      <w:r w:rsidR="002A3828">
        <w:t xml:space="preserve">in the biennial Licensee Survey </w:t>
      </w:r>
      <w:r>
        <w:t>declined each survey year</w:t>
      </w:r>
      <w:r w:rsidR="00957B89" w:rsidRPr="00734766">
        <w:t xml:space="preserve"> (see table below).</w:t>
      </w:r>
      <w:r>
        <w:t xml:space="preserve"> </w:t>
      </w:r>
    </w:p>
    <w:p w14:paraId="517E8E11" w14:textId="3E1BD2A9" w:rsidR="00957B89" w:rsidRPr="002A3828" w:rsidRDefault="00957B89" w:rsidP="002A3828">
      <w:pPr>
        <w:pStyle w:val="ListParagraph"/>
        <w:tabs>
          <w:tab w:val="left" w:pos="8060"/>
        </w:tabs>
        <w:ind w:left="1080"/>
        <w:rPr>
          <w:highlight w:val="yellow"/>
        </w:rPr>
      </w:pPr>
    </w:p>
    <w:bookmarkStart w:id="3" w:name="SurveyParticipants"/>
    <w:bookmarkStart w:id="4" w:name="_MON_1757846566"/>
    <w:bookmarkEnd w:id="4"/>
    <w:p w14:paraId="4C6D8326" w14:textId="1F097460" w:rsidR="001645DD" w:rsidRPr="00C272F4" w:rsidRDefault="00E63CBB" w:rsidP="0040430B">
      <w:pPr>
        <w:pStyle w:val="ListParagraph"/>
        <w:tabs>
          <w:tab w:val="left" w:pos="8060"/>
        </w:tabs>
        <w:ind w:left="1440"/>
        <w:rPr>
          <w:highlight w:val="yellow"/>
        </w:rPr>
      </w:pPr>
      <w:r>
        <w:object w:dxaOrig="4376" w:dyaOrig="1179" w14:anchorId="6D8AB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9pt;height:59.35pt" o:ole="">
            <v:imagedata r:id="rId9" o:title=""/>
          </v:shape>
          <o:OLEObject Type="Embed" ProgID="Excel.Sheet.12" ShapeID="_x0000_i1025" DrawAspect="Content" ObjectID="_1787999296" r:id="rId10"/>
        </w:object>
      </w:r>
    </w:p>
    <w:bookmarkEnd w:id="3"/>
    <w:p w14:paraId="7F1D120A" w14:textId="6A2D05FB" w:rsidR="00957B89" w:rsidRDefault="00957B89" w:rsidP="00734766">
      <w:pPr>
        <w:tabs>
          <w:tab w:val="left" w:pos="8060"/>
        </w:tabs>
        <w:ind w:left="1080"/>
        <w:rPr>
          <w:highlight w:val="yellow"/>
        </w:rPr>
      </w:pPr>
    </w:p>
    <w:p w14:paraId="5441245C" w14:textId="116A0849" w:rsidR="00967528" w:rsidRDefault="00094330" w:rsidP="00967528">
      <w:pPr>
        <w:pStyle w:val="ListParagraph"/>
        <w:numPr>
          <w:ilvl w:val="0"/>
          <w:numId w:val="2"/>
        </w:numPr>
        <w:tabs>
          <w:tab w:val="left" w:pos="8060"/>
        </w:tabs>
      </w:pPr>
      <w:r>
        <w:t>Just over</w:t>
      </w:r>
      <w:r w:rsidR="00DF5896">
        <w:t xml:space="preserve"> one-third of participants reported </w:t>
      </w:r>
      <w:r w:rsidR="00DF5896" w:rsidRPr="00C95D60">
        <w:rPr>
          <w:i/>
          <w:iCs/>
          <w:u w:val="single"/>
        </w:rPr>
        <w:t>not</w:t>
      </w:r>
      <w:r w:rsidR="00DF5896">
        <w:t xml:space="preserve"> working with</w:t>
      </w:r>
      <w:r w:rsidR="00C95D60">
        <w:t>,</w:t>
      </w:r>
      <w:r>
        <w:t xml:space="preserve"> or even having knowledge of,</w:t>
      </w:r>
      <w:r w:rsidR="00DF5896" w:rsidRPr="00967528">
        <w:t xml:space="preserve"> </w:t>
      </w:r>
      <w:r w:rsidR="00967528" w:rsidRPr="00967528">
        <w:t>Nursing Students/Graduate Aides</w:t>
      </w:r>
      <w:r w:rsidR="00DF5896">
        <w:t>,</w:t>
      </w:r>
      <w:r w:rsidR="00967528" w:rsidRPr="00967528">
        <w:t xml:space="preserve"> Student Nurse Apprentices (SNAs) or Medication Assistants, Certified (MACs)</w:t>
      </w:r>
      <w:r>
        <w:t xml:space="preserve"> supplemental nursing roles</w:t>
      </w:r>
      <w:r w:rsidR="00967528" w:rsidRPr="00967528">
        <w:t>.</w:t>
      </w:r>
    </w:p>
    <w:p w14:paraId="33DC990E" w14:textId="3170005E" w:rsidR="00B773BD" w:rsidRDefault="00B773BD" w:rsidP="00227861">
      <w:pPr>
        <w:pStyle w:val="ListParagraph"/>
        <w:numPr>
          <w:ilvl w:val="1"/>
          <w:numId w:val="2"/>
        </w:numPr>
        <w:tabs>
          <w:tab w:val="left" w:pos="8060"/>
        </w:tabs>
        <w:ind w:left="1440"/>
      </w:pPr>
      <w:r>
        <w:t>Of those who did not work with</w:t>
      </w:r>
      <w:r w:rsidR="00094330">
        <w:t xml:space="preserve"> or have knowledge of these supplemental nursing roles, 29% reported being employed in an acute care or long-term acute care </w:t>
      </w:r>
      <w:r w:rsidR="00094330">
        <w:lastRenderedPageBreak/>
        <w:t>hospital, 6% were employed in long-term care/nursing home, and the remaining 65%</w:t>
      </w:r>
      <w:r w:rsidR="000C31F6">
        <w:t xml:space="preserve"> were employed in some of facility type/setting.</w:t>
      </w:r>
    </w:p>
    <w:p w14:paraId="30CAE905" w14:textId="37E4EBDA" w:rsidR="00070D25" w:rsidRPr="00F3214D" w:rsidRDefault="00070D25" w:rsidP="00227861">
      <w:pPr>
        <w:pStyle w:val="ListParagraph"/>
        <w:numPr>
          <w:ilvl w:val="1"/>
          <w:numId w:val="2"/>
        </w:numPr>
        <w:tabs>
          <w:tab w:val="left" w:pos="8060"/>
        </w:tabs>
        <w:ind w:left="1440"/>
      </w:pPr>
      <w:r w:rsidRPr="00F3214D">
        <w:t>Participants were permitted to choose more than one selection, but the responses were transformed by Excel to traditional percentages reported in the chart below.</w:t>
      </w:r>
    </w:p>
    <w:p w14:paraId="00291CAF" w14:textId="77777777" w:rsidR="00844890" w:rsidRDefault="00844890" w:rsidP="00FC7D2B">
      <w:pPr>
        <w:tabs>
          <w:tab w:val="left" w:pos="8060"/>
        </w:tabs>
        <w:ind w:left="0"/>
      </w:pPr>
    </w:p>
    <w:p w14:paraId="2A51C3E7" w14:textId="04EC9FF5" w:rsidR="00B773BD" w:rsidRDefault="00094330" w:rsidP="002336AC">
      <w:pPr>
        <w:tabs>
          <w:tab w:val="left" w:pos="8060"/>
        </w:tabs>
        <w:ind w:left="1440"/>
        <w:jc w:val="center"/>
      </w:pPr>
      <w:r>
        <w:rPr>
          <w:noProof/>
        </w:rPr>
        <w:drawing>
          <wp:inline distT="0" distB="0" distL="0" distR="0" wp14:anchorId="04C13D12" wp14:editId="352884D2">
            <wp:extent cx="4906771" cy="1668027"/>
            <wp:effectExtent l="0" t="0" r="8255" b="8890"/>
            <wp:docPr id="1111499113" name="Chart 1">
              <a:extLst xmlns:a="http://schemas.openxmlformats.org/drawingml/2006/main">
                <a:ext uri="{FF2B5EF4-FFF2-40B4-BE49-F238E27FC236}">
                  <a16:creationId xmlns:a16="http://schemas.microsoft.com/office/drawing/2014/main" id="{4242FE1D-53FB-801E-8073-FDDD659B3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5652FE" w14:textId="6C405CF1" w:rsidR="00103F5F" w:rsidRDefault="00103F5F" w:rsidP="00FC7D2B">
      <w:pPr>
        <w:tabs>
          <w:tab w:val="left" w:pos="8060"/>
        </w:tabs>
        <w:jc w:val="center"/>
      </w:pPr>
    </w:p>
    <w:p w14:paraId="2AF2D9CB" w14:textId="71ACE5C0" w:rsidR="00C55D5F" w:rsidRDefault="000463FC" w:rsidP="00E26650">
      <w:pPr>
        <w:pStyle w:val="ListParagraph"/>
        <w:numPr>
          <w:ilvl w:val="0"/>
          <w:numId w:val="22"/>
        </w:numPr>
        <w:tabs>
          <w:tab w:val="left" w:pos="8060"/>
        </w:tabs>
        <w:ind w:left="1080"/>
      </w:pPr>
      <w:r w:rsidRPr="00C90BB3">
        <w:t xml:space="preserve">53% </w:t>
      </w:r>
      <w:r w:rsidR="00DF5896">
        <w:t xml:space="preserve">of participants </w:t>
      </w:r>
      <w:r w:rsidR="00957B89" w:rsidRPr="00C90BB3">
        <w:t>accessed</w:t>
      </w:r>
      <w:r w:rsidRPr="00C90BB3">
        <w:t xml:space="preserve"> the ABN website 1-2 times per year. </w:t>
      </w:r>
      <w:r w:rsidR="0046543B" w:rsidRPr="00C90BB3">
        <w:t xml:space="preserve">License renewal, continuing education and </w:t>
      </w:r>
      <w:r w:rsidR="0046543B" w:rsidRPr="00C90BB3">
        <w:rPr>
          <w:i/>
          <w:iCs/>
        </w:rPr>
        <w:t>My Profile</w:t>
      </w:r>
      <w:r w:rsidR="0046543B" w:rsidRPr="00C90BB3">
        <w:t xml:space="preserve"> were the top three reasons for accessing the ABN website.</w:t>
      </w:r>
      <w:r w:rsidR="00E26650">
        <w:t xml:space="preserve"> </w:t>
      </w:r>
      <w:r w:rsidR="00DF5896">
        <w:t xml:space="preserve">Detailed </w:t>
      </w:r>
      <w:r w:rsidR="00C55D5F">
        <w:t xml:space="preserve">ratings for </w:t>
      </w:r>
      <w:r w:rsidR="00C55D5F" w:rsidRPr="00E26650">
        <w:rPr>
          <w:i/>
          <w:iCs/>
        </w:rPr>
        <w:t>My Profile menu options</w:t>
      </w:r>
      <w:r w:rsidR="00C55D5F">
        <w:t xml:space="preserve"> are shown in the table below.</w:t>
      </w:r>
    </w:p>
    <w:p w14:paraId="133DEC21" w14:textId="49985CD1" w:rsidR="00C55D5F" w:rsidRDefault="00C55D5F" w:rsidP="00C55D5F">
      <w:pPr>
        <w:pStyle w:val="ListParagraph"/>
        <w:tabs>
          <w:tab w:val="left" w:pos="8060"/>
        </w:tabs>
        <w:ind w:left="1440"/>
      </w:pPr>
    </w:p>
    <w:p w14:paraId="752DABEB" w14:textId="337D8F07" w:rsidR="00C55D5F" w:rsidRDefault="00C55D5F" w:rsidP="00FC7D2B">
      <w:pPr>
        <w:tabs>
          <w:tab w:val="left" w:pos="8060"/>
        </w:tabs>
        <w:ind w:left="1080"/>
      </w:pPr>
      <w:bookmarkStart w:id="5" w:name="MyProfile"/>
      <w:r w:rsidRPr="00C55D5F">
        <w:rPr>
          <w:noProof/>
        </w:rPr>
        <w:drawing>
          <wp:inline distT="0" distB="0" distL="0" distR="0" wp14:anchorId="69DF5E5A" wp14:editId="727B795E">
            <wp:extent cx="5032403" cy="1633220"/>
            <wp:effectExtent l="0" t="0" r="15875" b="5080"/>
            <wp:docPr id="1" name="Chart 1">
              <a:extLst xmlns:a="http://schemas.openxmlformats.org/drawingml/2006/main">
                <a:ext uri="{FF2B5EF4-FFF2-40B4-BE49-F238E27FC236}">
                  <a16:creationId xmlns:a16="http://schemas.microsoft.com/office/drawing/2014/main" id="{DC6A7E3E-6663-B4E7-FB6D-EE8FC9F4A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5"/>
    <w:p w14:paraId="223DCCFF" w14:textId="77777777" w:rsidR="00FC7D2B" w:rsidRDefault="00FC7D2B" w:rsidP="00FC7D2B">
      <w:pPr>
        <w:pStyle w:val="ListParagraph"/>
        <w:tabs>
          <w:tab w:val="left" w:pos="8060"/>
        </w:tabs>
        <w:ind w:left="1080"/>
      </w:pPr>
    </w:p>
    <w:p w14:paraId="60317B49" w14:textId="0D4EC73B" w:rsidR="009945BD" w:rsidRDefault="009945BD" w:rsidP="00844C6D">
      <w:pPr>
        <w:pStyle w:val="ListParagraph"/>
        <w:numPr>
          <w:ilvl w:val="0"/>
          <w:numId w:val="2"/>
        </w:numPr>
        <w:tabs>
          <w:tab w:val="left" w:pos="8060"/>
        </w:tabs>
      </w:pPr>
      <w:r w:rsidRPr="00FB151D">
        <w:t xml:space="preserve">ABN communication types </w:t>
      </w:r>
      <w:r w:rsidR="00FB3621">
        <w:t>we</w:t>
      </w:r>
      <w:r w:rsidR="00FB151D" w:rsidRPr="00FB151D">
        <w:t xml:space="preserve">re </w:t>
      </w:r>
      <w:r w:rsidR="00FB3621">
        <w:t xml:space="preserve">highly rated as good or excellent as </w:t>
      </w:r>
      <w:r w:rsidR="00FB151D" w:rsidRPr="00FB151D">
        <w:t>shown in the chart below</w:t>
      </w:r>
      <w:r w:rsidRPr="00FB151D">
        <w:t>.</w:t>
      </w:r>
      <w:r w:rsidR="00E63CBB">
        <w:t xml:space="preserve"> </w:t>
      </w:r>
    </w:p>
    <w:p w14:paraId="515E3133" w14:textId="77777777" w:rsidR="00D9064A" w:rsidRDefault="00D9064A" w:rsidP="00D9064A">
      <w:pPr>
        <w:pStyle w:val="ListParagraph"/>
        <w:tabs>
          <w:tab w:val="left" w:pos="8060"/>
        </w:tabs>
        <w:ind w:left="1080"/>
      </w:pPr>
    </w:p>
    <w:p w14:paraId="4D7BC5FA" w14:textId="266B8F93" w:rsidR="00C90BB3" w:rsidRDefault="00C90BB3" w:rsidP="00C90BB3">
      <w:pPr>
        <w:tabs>
          <w:tab w:val="left" w:pos="8060"/>
        </w:tabs>
        <w:ind w:left="1080"/>
      </w:pPr>
      <w:bookmarkStart w:id="6" w:name="CommunicationTypes"/>
      <w:r>
        <w:rPr>
          <w:noProof/>
        </w:rPr>
        <w:drawing>
          <wp:inline distT="0" distB="0" distL="0" distR="0" wp14:anchorId="56AD4DDC" wp14:editId="50C370CC">
            <wp:extent cx="5438775" cy="1247140"/>
            <wp:effectExtent l="0" t="0" r="9525" b="10160"/>
            <wp:docPr id="2" name="Chart 2">
              <a:extLst xmlns:a="http://schemas.openxmlformats.org/drawingml/2006/main">
                <a:ext uri="{FF2B5EF4-FFF2-40B4-BE49-F238E27FC236}">
                  <a16:creationId xmlns:a16="http://schemas.microsoft.com/office/drawing/2014/main" id="{BFB587D0-4E47-E38C-E9CF-9DA1A1D03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6"/>
    </w:p>
    <w:p w14:paraId="076FCB67" w14:textId="77777777" w:rsidR="00925923" w:rsidRDefault="00925923" w:rsidP="00C90BB3">
      <w:pPr>
        <w:tabs>
          <w:tab w:val="left" w:pos="8060"/>
        </w:tabs>
        <w:ind w:left="1080"/>
      </w:pPr>
    </w:p>
    <w:p w14:paraId="4ADA0FAF" w14:textId="1374194A" w:rsidR="00D9064A" w:rsidRDefault="000C31F6" w:rsidP="00925923">
      <w:pPr>
        <w:pStyle w:val="ListParagraph"/>
        <w:numPr>
          <w:ilvl w:val="0"/>
          <w:numId w:val="2"/>
        </w:numPr>
        <w:tabs>
          <w:tab w:val="left" w:pos="8060"/>
        </w:tabs>
      </w:pPr>
      <w:r>
        <w:t xml:space="preserve">Overall, when compared to participants’ interactions with other state or local agencies, </w:t>
      </w:r>
      <w:r w:rsidR="00C2573C">
        <w:t xml:space="preserve">91% </w:t>
      </w:r>
      <w:r>
        <w:t xml:space="preserve">of nurses </w:t>
      </w:r>
      <w:r w:rsidR="00C2573C">
        <w:t xml:space="preserve">rated the quality of ABN interactions as </w:t>
      </w:r>
      <w:r w:rsidR="00C2573C">
        <w:rPr>
          <w:i/>
          <w:iCs/>
        </w:rPr>
        <w:t>E</w:t>
      </w:r>
      <w:r w:rsidR="00C2573C" w:rsidRPr="00C2573C">
        <w:rPr>
          <w:i/>
          <w:iCs/>
        </w:rPr>
        <w:t>xcellent</w:t>
      </w:r>
      <w:r w:rsidR="00C2573C">
        <w:t xml:space="preserve"> or </w:t>
      </w:r>
      <w:r w:rsidR="00C2573C" w:rsidRPr="00C2573C">
        <w:rPr>
          <w:i/>
          <w:iCs/>
        </w:rPr>
        <w:t>Good</w:t>
      </w:r>
      <w:r>
        <w:t>.</w:t>
      </w:r>
    </w:p>
    <w:p w14:paraId="67FAE5E1" w14:textId="4936B489" w:rsidR="00227861" w:rsidRDefault="00227861" w:rsidP="00227861">
      <w:pPr>
        <w:pStyle w:val="ListParagraph"/>
        <w:tabs>
          <w:tab w:val="left" w:pos="8060"/>
        </w:tabs>
        <w:ind w:left="1080"/>
      </w:pPr>
    </w:p>
    <w:p w14:paraId="52B8C66F" w14:textId="77777777" w:rsidR="00227861" w:rsidRDefault="00227861" w:rsidP="00227861">
      <w:pPr>
        <w:pStyle w:val="ListParagraph"/>
        <w:tabs>
          <w:tab w:val="left" w:pos="8060"/>
        </w:tabs>
        <w:ind w:left="1080"/>
      </w:pPr>
    </w:p>
    <w:p w14:paraId="37083287" w14:textId="653EA2FF" w:rsidR="00BF31E9" w:rsidRDefault="00BF31E9" w:rsidP="00844C6D">
      <w:pPr>
        <w:pStyle w:val="ListParagraph"/>
        <w:numPr>
          <w:ilvl w:val="1"/>
          <w:numId w:val="1"/>
        </w:numPr>
        <w:tabs>
          <w:tab w:val="left" w:pos="8060"/>
        </w:tabs>
        <w:outlineLvl w:val="1"/>
      </w:pPr>
      <w:bookmarkStart w:id="7" w:name="_Toc147831398"/>
      <w:r>
        <w:rPr>
          <w:b/>
          <w:bCs/>
        </w:rPr>
        <w:lastRenderedPageBreak/>
        <w:t>Recommendations</w:t>
      </w:r>
      <w:bookmarkEnd w:id="7"/>
    </w:p>
    <w:p w14:paraId="5D8797C4" w14:textId="77777777" w:rsidR="00BF31E9" w:rsidRDefault="00BF31E9" w:rsidP="006D2028">
      <w:pPr>
        <w:pStyle w:val="ListParagraph"/>
        <w:tabs>
          <w:tab w:val="left" w:pos="8060"/>
        </w:tabs>
        <w:ind w:left="0"/>
        <w:rPr>
          <w:b/>
          <w:bCs/>
        </w:rPr>
      </w:pPr>
    </w:p>
    <w:p w14:paraId="5E274048" w14:textId="58F3A6DE" w:rsidR="00D712C4" w:rsidRPr="00070D25" w:rsidRDefault="00984F8E" w:rsidP="00844C6D">
      <w:pPr>
        <w:pStyle w:val="ListParagraph"/>
        <w:numPr>
          <w:ilvl w:val="0"/>
          <w:numId w:val="2"/>
        </w:numPr>
        <w:tabs>
          <w:tab w:val="left" w:pos="8060"/>
        </w:tabs>
        <w:spacing w:before="240"/>
        <w:rPr>
          <w:strike/>
        </w:rPr>
      </w:pPr>
      <w:r>
        <w:t xml:space="preserve">Consider </w:t>
      </w:r>
      <w:r w:rsidR="00F32BDE" w:rsidRPr="00C171C2">
        <w:t xml:space="preserve">short, focused surveys to assess specific topics (e.g., CE topics of interest to nurses, website usability, </w:t>
      </w:r>
      <w:r w:rsidR="00F32BDE">
        <w:t>utilization of new non-nursing roles</w:t>
      </w:r>
      <w:r w:rsidR="00F32BDE" w:rsidRPr="00C171C2">
        <w:t xml:space="preserve">, quality of CE offerings, quality of communications, </w:t>
      </w:r>
      <w:r w:rsidR="00F32BDE">
        <w:t xml:space="preserve">issues </w:t>
      </w:r>
      <w:r w:rsidR="00F32BDE" w:rsidRPr="00C171C2">
        <w:t xml:space="preserve">with CE courses/uploading certificates/ transcripts, </w:t>
      </w:r>
      <w:r w:rsidR="00F32BDE">
        <w:t xml:space="preserve">issues identified in the survey as needing improvement, </w:t>
      </w:r>
      <w:r w:rsidR="00F32BDE" w:rsidRPr="00C171C2">
        <w:t>etc.) and distribute the focused surveys at periodic intervals</w:t>
      </w:r>
      <w:r w:rsidR="002470C8">
        <w:t>.</w:t>
      </w:r>
    </w:p>
    <w:p w14:paraId="6A3A4A79" w14:textId="00F5EF90" w:rsidR="007E66A8" w:rsidRDefault="00F32BDE" w:rsidP="002470C8">
      <w:pPr>
        <w:pStyle w:val="ListParagraph"/>
        <w:numPr>
          <w:ilvl w:val="0"/>
          <w:numId w:val="2"/>
        </w:numPr>
        <w:tabs>
          <w:tab w:val="left" w:pos="8060"/>
        </w:tabs>
        <w:spacing w:before="240"/>
      </w:pPr>
      <w:r w:rsidRPr="00C171C2">
        <w:t xml:space="preserve">Pilot the surveys </w:t>
      </w:r>
      <w:r>
        <w:t xml:space="preserve">among ABN staff </w:t>
      </w:r>
      <w:r w:rsidRPr="00C171C2">
        <w:t>before distribution</w:t>
      </w:r>
      <w:r>
        <w:t xml:space="preserve"> to improve obtaining </w:t>
      </w:r>
      <w:r w:rsidR="00A81B85" w:rsidRPr="00C171C2">
        <w:t>quantifiabl</w:t>
      </w:r>
      <w:r w:rsidR="00A81B85">
        <w:t>y</w:t>
      </w:r>
      <w:r w:rsidR="00A81B85" w:rsidRPr="00C171C2">
        <w:t xml:space="preserve"> measur</w:t>
      </w:r>
      <w:r w:rsidR="00A81B85">
        <w:t>able</w:t>
      </w:r>
      <w:r w:rsidR="00A81B85" w:rsidRPr="00C171C2">
        <w:t xml:space="preserve"> </w:t>
      </w:r>
      <w:r>
        <w:t>responses</w:t>
      </w:r>
      <w:r w:rsidR="00A81B85">
        <w:t>.</w:t>
      </w:r>
    </w:p>
    <w:p w14:paraId="0BBC2128" w14:textId="71B4CD04" w:rsidR="00530F19" w:rsidRDefault="007E66A8" w:rsidP="00844C6D">
      <w:pPr>
        <w:pStyle w:val="ListParagraph"/>
        <w:numPr>
          <w:ilvl w:val="0"/>
          <w:numId w:val="2"/>
        </w:numPr>
        <w:tabs>
          <w:tab w:val="left" w:pos="8060"/>
        </w:tabs>
        <w:spacing w:before="240"/>
      </w:pPr>
      <w:r w:rsidRPr="00C171C2">
        <w:t xml:space="preserve">Consider </w:t>
      </w:r>
      <w:r w:rsidR="00D43094" w:rsidRPr="00C171C2">
        <w:t>alternative delivery methods</w:t>
      </w:r>
      <w:r w:rsidR="00C171C2" w:rsidRPr="00C171C2">
        <w:t xml:space="preserve"> (e.g., social media)</w:t>
      </w:r>
      <w:r w:rsidR="00D43094" w:rsidRPr="00C171C2">
        <w:t>.</w:t>
      </w:r>
    </w:p>
    <w:p w14:paraId="402A1820" w14:textId="52717E1E" w:rsidR="0062739B" w:rsidRDefault="0062739B" w:rsidP="00844C6D">
      <w:pPr>
        <w:pStyle w:val="ListParagraph"/>
        <w:numPr>
          <w:ilvl w:val="0"/>
          <w:numId w:val="2"/>
        </w:numPr>
        <w:tabs>
          <w:tab w:val="left" w:pos="8060"/>
        </w:tabs>
        <w:spacing w:before="240"/>
      </w:pPr>
      <w:r>
        <w:t>Revise and shorten the email invitation.</w:t>
      </w:r>
    </w:p>
    <w:p w14:paraId="622717E5" w14:textId="3D566FD8" w:rsidR="00CD7AF8" w:rsidRDefault="00F32BDE" w:rsidP="00CD7AF8">
      <w:pPr>
        <w:pStyle w:val="ListParagraph"/>
        <w:numPr>
          <w:ilvl w:val="0"/>
          <w:numId w:val="2"/>
        </w:numPr>
        <w:tabs>
          <w:tab w:val="left" w:pos="8060"/>
        </w:tabs>
        <w:spacing w:before="240"/>
      </w:pPr>
      <w:r>
        <w:t>P</w:t>
      </w:r>
      <w:r w:rsidR="00CD7AF8">
        <w:t>lac</w:t>
      </w:r>
      <w:r>
        <w:t>e</w:t>
      </w:r>
      <w:r w:rsidR="00CD7AF8">
        <w:t xml:space="preserve"> </w:t>
      </w:r>
      <w:r w:rsidR="00CD7AF8" w:rsidRPr="00CD7AF8">
        <w:rPr>
          <w:i/>
          <w:iCs/>
        </w:rPr>
        <w:t>License Lookup</w:t>
      </w:r>
      <w:r w:rsidR="00CD7AF8">
        <w:t xml:space="preserve"> option in a prominent place on the new website design.</w:t>
      </w:r>
    </w:p>
    <w:p w14:paraId="09209B70" w14:textId="4CFAA9B8" w:rsidR="00CD7AF8" w:rsidRDefault="00CD7AF8" w:rsidP="00CD7AF8">
      <w:pPr>
        <w:pStyle w:val="ListParagraph"/>
        <w:numPr>
          <w:ilvl w:val="0"/>
          <w:numId w:val="2"/>
        </w:numPr>
        <w:tabs>
          <w:tab w:val="left" w:pos="8060"/>
        </w:tabs>
        <w:spacing w:before="240"/>
      </w:pPr>
      <w:r>
        <w:t xml:space="preserve">Add </w:t>
      </w:r>
      <w:r w:rsidR="00FB3621">
        <w:t xml:space="preserve">a link </w:t>
      </w:r>
      <w:r w:rsidR="002470C8">
        <w:t xml:space="preserve">in the next newsletter </w:t>
      </w:r>
      <w:r w:rsidR="00A81B85">
        <w:t>so nurses can</w:t>
      </w:r>
      <w:r w:rsidR="00FB3621">
        <w:t xml:space="preserve"> access </w:t>
      </w:r>
      <w:r w:rsidR="002470C8">
        <w:t>the findings from this analysis</w:t>
      </w:r>
      <w:r>
        <w:t>.</w:t>
      </w:r>
    </w:p>
    <w:p w14:paraId="7DA4043F" w14:textId="32CFE7A7" w:rsidR="00CD7AF8" w:rsidRDefault="00CD7AF8" w:rsidP="00CD7AF8">
      <w:pPr>
        <w:pStyle w:val="ListParagraph"/>
        <w:numPr>
          <w:ilvl w:val="0"/>
          <w:numId w:val="2"/>
        </w:numPr>
        <w:tabs>
          <w:tab w:val="left" w:pos="8060"/>
        </w:tabs>
        <w:spacing w:before="240"/>
      </w:pPr>
      <w:r>
        <w:t>Revise the Leadership Institute enrollment and participation process</w:t>
      </w:r>
      <w:r w:rsidR="00984F8E">
        <w:t>es</w:t>
      </w:r>
      <w:r>
        <w:t>.</w:t>
      </w:r>
    </w:p>
    <w:p w14:paraId="0DB1C225" w14:textId="4FC86432" w:rsidR="00CD7AF8" w:rsidRPr="00984F8E" w:rsidRDefault="00CD7AF8" w:rsidP="00CD7AF8">
      <w:pPr>
        <w:pStyle w:val="ListParagraph"/>
        <w:numPr>
          <w:ilvl w:val="0"/>
          <w:numId w:val="28"/>
        </w:numPr>
        <w:rPr>
          <w:b/>
          <w:bCs/>
        </w:rPr>
      </w:pPr>
      <w:r>
        <w:t xml:space="preserve">Educate nurses and employers about </w:t>
      </w:r>
      <w:r w:rsidRPr="00967528">
        <w:t>Nursing Students/Graduate Aides</w:t>
      </w:r>
      <w:r>
        <w:t xml:space="preserve">, </w:t>
      </w:r>
      <w:r w:rsidRPr="00967528">
        <w:t>SNAs</w:t>
      </w:r>
      <w:r>
        <w:t xml:space="preserve"> and/or MACs</w:t>
      </w:r>
      <w:r w:rsidRPr="00967528">
        <w:t xml:space="preserve"> </w:t>
      </w:r>
      <w:r w:rsidR="002470C8">
        <w:t xml:space="preserve">supplemental nursing </w:t>
      </w:r>
      <w:r>
        <w:t xml:space="preserve">roles and the impact these roles can have on </w:t>
      </w:r>
      <w:r w:rsidR="00984F8E">
        <w:t>the nursing workforce and patient care</w:t>
      </w:r>
      <w:r>
        <w:t>.</w:t>
      </w:r>
    </w:p>
    <w:p w14:paraId="1D73A08D" w14:textId="212C8383" w:rsidR="00CD7AF8" w:rsidRPr="00C171C2" w:rsidRDefault="00F32BDE" w:rsidP="00CD7AF8">
      <w:pPr>
        <w:pStyle w:val="ListParagraph"/>
        <w:numPr>
          <w:ilvl w:val="0"/>
          <w:numId w:val="2"/>
        </w:numPr>
        <w:tabs>
          <w:tab w:val="left" w:pos="8060"/>
        </w:tabs>
        <w:spacing w:before="240"/>
      </w:pPr>
      <w:r>
        <w:t xml:space="preserve">Create </w:t>
      </w:r>
      <w:r w:rsidR="00984F8E">
        <w:t xml:space="preserve">a JITT video when new regulations are implemented and identify the video as </w:t>
      </w:r>
      <w:r w:rsidR="00984F8E" w:rsidRPr="00984F8E">
        <w:rPr>
          <w:i/>
          <w:iCs/>
        </w:rPr>
        <w:t>new</w:t>
      </w:r>
      <w:r w:rsidR="00984F8E">
        <w:t>.</w:t>
      </w:r>
    </w:p>
    <w:p w14:paraId="1A63AABE" w14:textId="77777777" w:rsidR="00C272F4" w:rsidRPr="00C171C2" w:rsidRDefault="00C272F4" w:rsidP="00C171C2">
      <w:pPr>
        <w:ind w:left="0"/>
        <w:rPr>
          <w:highlight w:val="yellow"/>
        </w:rPr>
      </w:pPr>
    </w:p>
    <w:p w14:paraId="224238FC" w14:textId="43757B1C" w:rsidR="00BF31E9" w:rsidRPr="004018F5" w:rsidRDefault="00BF31E9" w:rsidP="00844C6D">
      <w:pPr>
        <w:pStyle w:val="ListParagraph"/>
        <w:numPr>
          <w:ilvl w:val="1"/>
          <w:numId w:val="3"/>
        </w:numPr>
        <w:tabs>
          <w:tab w:val="left" w:pos="8060"/>
        </w:tabs>
        <w:ind w:left="720" w:hanging="720"/>
        <w:outlineLvl w:val="0"/>
        <w:rPr>
          <w:b/>
          <w:bCs/>
        </w:rPr>
      </w:pPr>
      <w:bookmarkStart w:id="8" w:name="_Toc147831399"/>
      <w:r w:rsidRPr="004018F5">
        <w:rPr>
          <w:b/>
          <w:bCs/>
        </w:rPr>
        <w:t>DETAILED FINDINGS</w:t>
      </w:r>
      <w:bookmarkEnd w:id="8"/>
    </w:p>
    <w:p w14:paraId="1E1C6B69" w14:textId="16AF4173" w:rsidR="00BF31E9" w:rsidRDefault="00BF31E9" w:rsidP="00BF31E9">
      <w:pPr>
        <w:tabs>
          <w:tab w:val="left" w:pos="8060"/>
        </w:tabs>
        <w:ind w:left="0"/>
        <w:rPr>
          <w:b/>
          <w:bCs/>
        </w:rPr>
      </w:pPr>
    </w:p>
    <w:p w14:paraId="5054A649" w14:textId="4BD1C350" w:rsidR="00BF31E9" w:rsidRPr="00BF31E9" w:rsidRDefault="009440DB" w:rsidP="00844C6D">
      <w:pPr>
        <w:pStyle w:val="ListParagraph"/>
        <w:numPr>
          <w:ilvl w:val="1"/>
          <w:numId w:val="3"/>
        </w:numPr>
        <w:tabs>
          <w:tab w:val="left" w:pos="8060"/>
        </w:tabs>
        <w:ind w:left="720" w:hanging="720"/>
        <w:outlineLvl w:val="1"/>
      </w:pPr>
      <w:bookmarkStart w:id="9" w:name="_Toc147831400"/>
      <w:r>
        <w:rPr>
          <w:b/>
          <w:bCs/>
        </w:rPr>
        <w:t>Samples</w:t>
      </w:r>
      <w:bookmarkEnd w:id="9"/>
    </w:p>
    <w:p w14:paraId="3B1B40CA" w14:textId="00FA1563" w:rsidR="00BF31E9" w:rsidRDefault="00BF31E9" w:rsidP="00BF31E9">
      <w:pPr>
        <w:tabs>
          <w:tab w:val="left" w:pos="8060"/>
        </w:tabs>
      </w:pPr>
    </w:p>
    <w:p w14:paraId="32A2ED5C" w14:textId="4765B04A" w:rsidR="005B4AC0" w:rsidRDefault="00925923" w:rsidP="00FC7D2B">
      <w:pPr>
        <w:pStyle w:val="ListParagraph"/>
        <w:numPr>
          <w:ilvl w:val="0"/>
          <w:numId w:val="2"/>
        </w:numPr>
        <w:tabs>
          <w:tab w:val="left" w:pos="8060"/>
        </w:tabs>
      </w:pPr>
      <w:r>
        <w:t xml:space="preserve">An </w:t>
      </w:r>
      <w:r w:rsidR="005B4AC0">
        <w:t xml:space="preserve">invitation to participate </w:t>
      </w:r>
      <w:r>
        <w:t xml:space="preserve">in the survey </w:t>
      </w:r>
      <w:r w:rsidR="005B4AC0">
        <w:t>was emailed to 97,627 Alabama</w:t>
      </w:r>
      <w:r w:rsidR="002470C8">
        <w:t xml:space="preserve"> </w:t>
      </w:r>
      <w:r w:rsidR="005B4AC0">
        <w:t xml:space="preserve">licensed LPNs, RNs, and APRNs. The email </w:t>
      </w:r>
      <w:r w:rsidR="00F02BE0">
        <w:t xml:space="preserve">was opened by 61,112 </w:t>
      </w:r>
      <w:r w:rsidR="005A15BE">
        <w:t xml:space="preserve">(63%) </w:t>
      </w:r>
      <w:r w:rsidR="00F02BE0">
        <w:t>Alabama</w:t>
      </w:r>
      <w:r w:rsidR="002470C8">
        <w:t xml:space="preserve"> </w:t>
      </w:r>
      <w:r w:rsidR="00F02BE0">
        <w:t>licensed nurses.</w:t>
      </w:r>
    </w:p>
    <w:p w14:paraId="38605A25" w14:textId="28A5519B" w:rsidR="00F02BE0" w:rsidRDefault="00F02BE0" w:rsidP="00FC7D2B">
      <w:pPr>
        <w:pStyle w:val="ListParagraph"/>
        <w:numPr>
          <w:ilvl w:val="0"/>
          <w:numId w:val="2"/>
        </w:numPr>
        <w:tabs>
          <w:tab w:val="left" w:pos="8060"/>
        </w:tabs>
      </w:pPr>
      <w:r>
        <w:t xml:space="preserve">The invitation was also </w:t>
      </w:r>
      <w:r w:rsidR="00925923">
        <w:t>emailed</w:t>
      </w:r>
      <w:r>
        <w:t xml:space="preserve"> to 1,037 APRNs practicing in Alabama </w:t>
      </w:r>
      <w:r w:rsidR="00BF5E16">
        <w:t xml:space="preserve">under a multistate licensure </w:t>
      </w:r>
      <w:r w:rsidR="008E7149">
        <w:t>privilege</w:t>
      </w:r>
      <w:r>
        <w:t xml:space="preserve"> </w:t>
      </w:r>
      <w:r w:rsidR="00925923">
        <w:t>(</w:t>
      </w:r>
      <w:r>
        <w:t>MSP</w:t>
      </w:r>
      <w:r w:rsidR="00925923">
        <w:t>)</w:t>
      </w:r>
      <w:r>
        <w:t xml:space="preserve">. It was opened by 773 </w:t>
      </w:r>
      <w:r w:rsidR="005A15BE">
        <w:t xml:space="preserve">(75%) </w:t>
      </w:r>
      <w:r>
        <w:t>MSP APRNs.</w:t>
      </w:r>
    </w:p>
    <w:p w14:paraId="27841C28" w14:textId="1BF2F0F4" w:rsidR="00F02BE0" w:rsidRDefault="00F02BE0" w:rsidP="00FC7D2B">
      <w:pPr>
        <w:pStyle w:val="ListParagraph"/>
        <w:numPr>
          <w:ilvl w:val="0"/>
          <w:numId w:val="2"/>
        </w:numPr>
        <w:tabs>
          <w:tab w:val="left" w:pos="8060"/>
        </w:tabs>
      </w:pPr>
      <w:r>
        <w:t>The total sample eligible to participate was 98,664.</w:t>
      </w:r>
    </w:p>
    <w:p w14:paraId="6164330D" w14:textId="500B6169" w:rsidR="00F02BE0" w:rsidRDefault="00F02BE0" w:rsidP="00FC7D2B">
      <w:pPr>
        <w:pStyle w:val="ListParagraph"/>
        <w:numPr>
          <w:ilvl w:val="0"/>
          <w:numId w:val="2"/>
        </w:numPr>
        <w:tabs>
          <w:tab w:val="left" w:pos="8060"/>
        </w:tabs>
      </w:pPr>
      <w:r>
        <w:t>The potential sample</w:t>
      </w:r>
      <w:r w:rsidR="008E7149">
        <w:t>,</w:t>
      </w:r>
      <w:r>
        <w:t xml:space="preserve"> </w:t>
      </w:r>
      <w:r w:rsidR="008E7149">
        <w:t xml:space="preserve">those </w:t>
      </w:r>
      <w:r>
        <w:t>who opened the invitation email</w:t>
      </w:r>
      <w:r w:rsidR="008E7149">
        <w:t>,</w:t>
      </w:r>
      <w:r>
        <w:t xml:space="preserve"> was </w:t>
      </w:r>
      <w:r w:rsidR="00E94881">
        <w:t>61,885</w:t>
      </w:r>
      <w:r w:rsidR="005A15BE">
        <w:t xml:space="preserve"> (63% of the total eligible and invited to participate)</w:t>
      </w:r>
      <w:r w:rsidR="00E94881">
        <w:t>.</w:t>
      </w:r>
    </w:p>
    <w:p w14:paraId="6E69F730" w14:textId="74B07339" w:rsidR="009440DB" w:rsidRPr="00FC7D2B" w:rsidRDefault="00F02BE0" w:rsidP="00FC7D2B">
      <w:pPr>
        <w:pStyle w:val="ListParagraph"/>
        <w:numPr>
          <w:ilvl w:val="0"/>
          <w:numId w:val="2"/>
        </w:numPr>
        <w:tabs>
          <w:tab w:val="left" w:pos="8060"/>
        </w:tabs>
        <w:rPr>
          <w:color w:val="000000" w:themeColor="text1"/>
        </w:rPr>
      </w:pPr>
      <w:r>
        <w:t>The sample of nurses who participate</w:t>
      </w:r>
      <w:r w:rsidR="00E26650">
        <w:t>d</w:t>
      </w:r>
      <w:r>
        <w:t xml:space="preserve"> in the survey was </w:t>
      </w:r>
      <w:r w:rsidR="009440DB" w:rsidRPr="00FC7D2B">
        <w:rPr>
          <w:color w:val="000000" w:themeColor="text1"/>
        </w:rPr>
        <w:t>11,091</w:t>
      </w:r>
      <w:r w:rsidR="00B62522" w:rsidRPr="00FC7D2B">
        <w:rPr>
          <w:color w:val="000000" w:themeColor="text1"/>
        </w:rPr>
        <w:t xml:space="preserve"> (</w:t>
      </w:r>
      <w:r w:rsidR="00B62522" w:rsidRPr="00FC7D2B">
        <w:rPr>
          <w:i/>
          <w:iCs/>
          <w:color w:val="000000" w:themeColor="text1"/>
        </w:rPr>
        <w:t>n</w:t>
      </w:r>
      <w:r w:rsidR="00B62522" w:rsidRPr="00FC7D2B">
        <w:rPr>
          <w:color w:val="000000" w:themeColor="text1"/>
        </w:rPr>
        <w:t>=11,091)</w:t>
      </w:r>
      <w:r w:rsidR="005D41B0" w:rsidRPr="00FC7D2B">
        <w:rPr>
          <w:color w:val="000000" w:themeColor="text1"/>
        </w:rPr>
        <w:t>, 11% of the nursing population in Alabama.</w:t>
      </w:r>
    </w:p>
    <w:p w14:paraId="4B528506" w14:textId="37C620E8" w:rsidR="00C272F4" w:rsidRDefault="00C272F4" w:rsidP="00C272F4">
      <w:pPr>
        <w:tabs>
          <w:tab w:val="left" w:pos="8060"/>
        </w:tabs>
        <w:rPr>
          <w:color w:val="000000" w:themeColor="text1"/>
        </w:rPr>
      </w:pPr>
    </w:p>
    <w:p w14:paraId="28A9E8BB" w14:textId="6142C0E4" w:rsidR="00BF31E9" w:rsidRPr="00BF31E9" w:rsidRDefault="003A0DA6" w:rsidP="00844C6D">
      <w:pPr>
        <w:pStyle w:val="ListParagraph"/>
        <w:numPr>
          <w:ilvl w:val="1"/>
          <w:numId w:val="3"/>
        </w:numPr>
        <w:tabs>
          <w:tab w:val="left" w:pos="8060"/>
        </w:tabs>
        <w:ind w:left="720" w:hanging="720"/>
        <w:outlineLvl w:val="1"/>
      </w:pPr>
      <w:bookmarkStart w:id="10" w:name="_Toc147831401"/>
      <w:r>
        <w:rPr>
          <w:b/>
          <w:bCs/>
        </w:rPr>
        <w:t>Survey Participation</w:t>
      </w:r>
      <w:bookmarkEnd w:id="10"/>
    </w:p>
    <w:p w14:paraId="5CDFFDD7" w14:textId="3AAB71F9" w:rsidR="00BF31E9" w:rsidRDefault="00BF31E9" w:rsidP="00BF31E9">
      <w:pPr>
        <w:pStyle w:val="ListParagraph"/>
        <w:tabs>
          <w:tab w:val="left" w:pos="8060"/>
        </w:tabs>
      </w:pPr>
    </w:p>
    <w:p w14:paraId="5E4027A2" w14:textId="3877B079" w:rsidR="008E7149" w:rsidRDefault="008E7149" w:rsidP="00BF31E9">
      <w:pPr>
        <w:pStyle w:val="ListParagraph"/>
        <w:tabs>
          <w:tab w:val="left" w:pos="8060"/>
        </w:tabs>
      </w:pPr>
      <w:r>
        <w:t>The following nurses participated in the survey.</w:t>
      </w:r>
    </w:p>
    <w:p w14:paraId="62B9F336" w14:textId="77777777" w:rsidR="00FC7D2B" w:rsidRDefault="00FC7D2B" w:rsidP="00BF31E9">
      <w:pPr>
        <w:pStyle w:val="ListParagraph"/>
        <w:tabs>
          <w:tab w:val="left" w:pos="8060"/>
        </w:tabs>
      </w:pPr>
    </w:p>
    <w:p w14:paraId="4CB491C6" w14:textId="77777777" w:rsidR="00E94881" w:rsidRDefault="00E94881" w:rsidP="00E94881">
      <w:pPr>
        <w:pStyle w:val="ListParagraph"/>
        <w:numPr>
          <w:ilvl w:val="0"/>
          <w:numId w:val="2"/>
        </w:numPr>
        <w:tabs>
          <w:tab w:val="left" w:pos="8060"/>
        </w:tabs>
      </w:pPr>
      <w:r>
        <w:t xml:space="preserve">81.5% (9,037) were RNs. </w:t>
      </w:r>
    </w:p>
    <w:p w14:paraId="464936F7" w14:textId="77777777" w:rsidR="00E94881" w:rsidRDefault="00E94881" w:rsidP="00E94881">
      <w:pPr>
        <w:pStyle w:val="ListParagraph"/>
        <w:numPr>
          <w:ilvl w:val="0"/>
          <w:numId w:val="11"/>
        </w:numPr>
        <w:tabs>
          <w:tab w:val="left" w:pos="8060"/>
        </w:tabs>
      </w:pPr>
      <w:r>
        <w:t>12.4% (1,375) of RNs were APRNs.</w:t>
      </w:r>
    </w:p>
    <w:p w14:paraId="01CE7A00" w14:textId="77777777" w:rsidR="00E94881" w:rsidRDefault="00E94881" w:rsidP="00A81B85">
      <w:pPr>
        <w:pStyle w:val="ListParagraph"/>
        <w:numPr>
          <w:ilvl w:val="1"/>
          <w:numId w:val="11"/>
        </w:numPr>
        <w:tabs>
          <w:tab w:val="left" w:pos="8060"/>
        </w:tabs>
      </w:pPr>
      <w:r>
        <w:t xml:space="preserve">80% (1,094) of APRNs were CRNPs and CNMs.  </w:t>
      </w:r>
    </w:p>
    <w:p w14:paraId="692B046D" w14:textId="77777777" w:rsidR="00E94881" w:rsidRDefault="00E94881" w:rsidP="00E94881">
      <w:pPr>
        <w:pStyle w:val="ListParagraph"/>
      </w:pPr>
    </w:p>
    <w:p w14:paraId="3255ACCE" w14:textId="77777777" w:rsidR="00E94881" w:rsidRDefault="00E94881" w:rsidP="00E94881">
      <w:pPr>
        <w:pStyle w:val="ListParagraph"/>
        <w:numPr>
          <w:ilvl w:val="0"/>
          <w:numId w:val="2"/>
        </w:numPr>
        <w:tabs>
          <w:tab w:val="left" w:pos="8060"/>
        </w:tabs>
      </w:pPr>
      <w:r>
        <w:t>18.5% (2,054) were LPNs.</w:t>
      </w:r>
    </w:p>
    <w:p w14:paraId="1EFF0536" w14:textId="77777777" w:rsidR="00FC7D2B" w:rsidRDefault="00FC7D2B" w:rsidP="007346D3">
      <w:pPr>
        <w:tabs>
          <w:tab w:val="left" w:pos="8060"/>
        </w:tabs>
      </w:pPr>
    </w:p>
    <w:p w14:paraId="056922EE" w14:textId="7CE958C2" w:rsidR="007346D3" w:rsidRDefault="007346D3" w:rsidP="007346D3">
      <w:pPr>
        <w:tabs>
          <w:tab w:val="left" w:pos="8060"/>
        </w:tabs>
      </w:pPr>
      <w:r>
        <w:lastRenderedPageBreak/>
        <w:t>Participants answered 9</w:t>
      </w:r>
      <w:r w:rsidR="00B10AEC">
        <w:t>5</w:t>
      </w:r>
      <w:r>
        <w:t>%</w:t>
      </w:r>
      <w:r w:rsidR="00B10AEC">
        <w:t xml:space="preserve"> </w:t>
      </w:r>
      <w:r>
        <w:t xml:space="preserve">to 100% of the survey questions. </w:t>
      </w:r>
    </w:p>
    <w:p w14:paraId="0182D123" w14:textId="77777777" w:rsidR="00C272F4" w:rsidRDefault="00C272F4" w:rsidP="00F34FF2">
      <w:pPr>
        <w:pStyle w:val="ListParagraph"/>
        <w:tabs>
          <w:tab w:val="left" w:pos="8060"/>
        </w:tabs>
        <w:ind w:left="1080"/>
      </w:pPr>
    </w:p>
    <w:p w14:paraId="691DB605" w14:textId="01C87024" w:rsidR="007F0DF7" w:rsidRDefault="00B10AEC" w:rsidP="00844C6D">
      <w:pPr>
        <w:pStyle w:val="ListParagraph"/>
        <w:numPr>
          <w:ilvl w:val="0"/>
          <w:numId w:val="7"/>
        </w:numPr>
        <w:tabs>
          <w:tab w:val="left" w:pos="8060"/>
        </w:tabs>
      </w:pPr>
      <w:r>
        <w:t xml:space="preserve">100% answered </w:t>
      </w:r>
      <w:r w:rsidR="007F0DF7">
        <w:t>Question 1</w:t>
      </w:r>
      <w:r w:rsidR="00874E25">
        <w:t xml:space="preserve"> (</w:t>
      </w:r>
      <w:r w:rsidR="00874E25" w:rsidRPr="00874E25">
        <w:rPr>
          <w:i/>
          <w:iCs/>
        </w:rPr>
        <w:t>Please identify your license type/level of practice</w:t>
      </w:r>
      <w:r w:rsidR="00874E25">
        <w:t>)</w:t>
      </w:r>
      <w:r>
        <w:t>.</w:t>
      </w:r>
    </w:p>
    <w:p w14:paraId="7B7F85AC" w14:textId="39B6FAFF" w:rsidR="00E174B6" w:rsidRDefault="00E174B6" w:rsidP="00844C6D">
      <w:pPr>
        <w:pStyle w:val="ListParagraph"/>
        <w:numPr>
          <w:ilvl w:val="0"/>
          <w:numId w:val="7"/>
        </w:numPr>
        <w:tabs>
          <w:tab w:val="left" w:pos="8060"/>
        </w:tabs>
      </w:pPr>
      <w:r>
        <w:t>Question 3 (</w:t>
      </w:r>
      <w:r w:rsidRPr="00874E25">
        <w:rPr>
          <w:i/>
          <w:iCs/>
        </w:rPr>
        <w:t>If your employing facility does not use the SNA, MAC, or Nursing Student/Graduate Aide role, in what facility type are you employed?</w:t>
      </w:r>
      <w:r>
        <w:t xml:space="preserve">) was conditional </w:t>
      </w:r>
      <w:r w:rsidR="00A81B85">
        <w:t>up</w:t>
      </w:r>
      <w:r>
        <w:t xml:space="preserve">on responses to Question 2. Since this question was essentially an expansion of </w:t>
      </w:r>
      <w:r w:rsidR="00C20D43">
        <w:t>Question 2</w:t>
      </w:r>
      <w:r>
        <w:t>, it was excluded from the calculation of the percentage of questions answered.</w:t>
      </w:r>
    </w:p>
    <w:p w14:paraId="28DCAE73" w14:textId="27DCAF2C" w:rsidR="00874E25" w:rsidRDefault="00AC139D" w:rsidP="00844C6D">
      <w:pPr>
        <w:pStyle w:val="ListParagraph"/>
        <w:numPr>
          <w:ilvl w:val="0"/>
          <w:numId w:val="7"/>
        </w:numPr>
        <w:tabs>
          <w:tab w:val="left" w:pos="8060"/>
        </w:tabs>
      </w:pPr>
      <w:r>
        <w:t>All participants had the opportunity to provide a response to</w:t>
      </w:r>
      <w:r w:rsidR="00E174B6">
        <w:t xml:space="preserve"> </w:t>
      </w:r>
      <w:r w:rsidR="00874E25">
        <w:t>Question 10 (</w:t>
      </w:r>
      <w:r w:rsidR="00874E25" w:rsidRPr="00874E25">
        <w:rPr>
          <w:i/>
          <w:iCs/>
        </w:rPr>
        <w:t>When comparing your interactions with the ABN to other state or local agencies, how would you rate the quality of services you received from ABN?</w:t>
      </w:r>
      <w:r w:rsidR="00874E25">
        <w:t>)</w:t>
      </w:r>
      <w:r>
        <w:t>. This question</w:t>
      </w:r>
      <w:r w:rsidR="00874E25">
        <w:t xml:space="preserve"> received the </w:t>
      </w:r>
      <w:r w:rsidR="005D21D8">
        <w:t xml:space="preserve">second lowest </w:t>
      </w:r>
      <w:r>
        <w:t xml:space="preserve">number of </w:t>
      </w:r>
      <w:r w:rsidR="00874E25">
        <w:t>responses (10,111</w:t>
      </w:r>
      <w:r w:rsidR="00E174B6">
        <w:t>)</w:t>
      </w:r>
      <w:r w:rsidR="00874E25">
        <w:t>.</w:t>
      </w:r>
    </w:p>
    <w:p w14:paraId="6221B391" w14:textId="77777777" w:rsidR="009A0EFD" w:rsidRDefault="009A0EFD" w:rsidP="009A0EFD">
      <w:pPr>
        <w:pStyle w:val="ListParagraph"/>
        <w:tabs>
          <w:tab w:val="left" w:pos="8060"/>
        </w:tabs>
        <w:ind w:left="1080"/>
      </w:pPr>
    </w:p>
    <w:p w14:paraId="0C5292D6" w14:textId="10A4E0DA" w:rsidR="007F0DF7" w:rsidRPr="00BF31E9" w:rsidRDefault="00586998" w:rsidP="00844C6D">
      <w:pPr>
        <w:pStyle w:val="ListParagraph"/>
        <w:numPr>
          <w:ilvl w:val="1"/>
          <w:numId w:val="3"/>
        </w:numPr>
        <w:tabs>
          <w:tab w:val="left" w:pos="8060"/>
        </w:tabs>
        <w:ind w:left="720" w:hanging="720"/>
        <w:outlineLvl w:val="1"/>
      </w:pPr>
      <w:bookmarkStart w:id="11" w:name="_Toc147831402"/>
      <w:r w:rsidRPr="00586998">
        <w:rPr>
          <w:b/>
          <w:bCs/>
        </w:rPr>
        <w:t>Student Nurse Apprentice, Medication Assistant, Certified and Nursing Student/Graduate Aide</w:t>
      </w:r>
      <w:bookmarkEnd w:id="11"/>
    </w:p>
    <w:p w14:paraId="5C6E91F2" w14:textId="4152F91E" w:rsidR="00BF31E9" w:rsidRDefault="00BF31E9" w:rsidP="00586998">
      <w:pPr>
        <w:tabs>
          <w:tab w:val="left" w:pos="8060"/>
        </w:tabs>
        <w:rPr>
          <w:b/>
          <w:bCs/>
        </w:rPr>
      </w:pPr>
    </w:p>
    <w:p w14:paraId="1456565D" w14:textId="319CB587" w:rsidR="00082387" w:rsidRDefault="00586998" w:rsidP="00F34FF2">
      <w:pPr>
        <w:tabs>
          <w:tab w:val="left" w:pos="8060"/>
        </w:tabs>
      </w:pPr>
      <w:r>
        <w:t xml:space="preserve">11,037 participants responded to </w:t>
      </w:r>
      <w:r w:rsidR="00F34FF2">
        <w:t xml:space="preserve">Question 2: </w:t>
      </w:r>
      <w:r w:rsidR="00F34FF2" w:rsidRPr="00F34FF2">
        <w:rPr>
          <w:i/>
          <w:iCs/>
        </w:rPr>
        <w:t>Have you worked with, or does your facility employ, any of the following roles?</w:t>
      </w:r>
      <w:r w:rsidR="00376AA9">
        <w:rPr>
          <w:i/>
          <w:iCs/>
        </w:rPr>
        <w:t xml:space="preserve"> </w:t>
      </w:r>
      <w:r w:rsidR="00376AA9" w:rsidRPr="00376AA9">
        <w:rPr>
          <w:i/>
          <w:iCs/>
        </w:rPr>
        <w:t>(Select all that apply.)</w:t>
      </w:r>
      <w:r w:rsidR="00F34FF2">
        <w:t xml:space="preserve"> The roles included:</w:t>
      </w:r>
      <w:r w:rsidR="00082387">
        <w:t xml:space="preserve"> SNAs, MACs and Nursing Students/Graduate Aides.</w:t>
      </w:r>
    </w:p>
    <w:p w14:paraId="4B3BBD35" w14:textId="2998A476" w:rsidR="00586998" w:rsidRDefault="00586998" w:rsidP="00586998">
      <w:pPr>
        <w:tabs>
          <w:tab w:val="left" w:pos="8060"/>
        </w:tabs>
      </w:pPr>
    </w:p>
    <w:p w14:paraId="561E5B4F" w14:textId="3BC7EE51" w:rsidR="00816238" w:rsidRDefault="00844C6D" w:rsidP="00844C6D">
      <w:pPr>
        <w:pStyle w:val="ListParagraph"/>
        <w:numPr>
          <w:ilvl w:val="0"/>
          <w:numId w:val="8"/>
        </w:numPr>
        <w:tabs>
          <w:tab w:val="left" w:pos="8060"/>
        </w:tabs>
      </w:pPr>
      <w:r>
        <w:t xml:space="preserve">More nurses reported working with or in a facility employing </w:t>
      </w:r>
      <w:r w:rsidR="008234D5">
        <w:t>Nursing Student</w:t>
      </w:r>
      <w:r>
        <w:t>s</w:t>
      </w:r>
      <w:r w:rsidR="008234D5">
        <w:t>/</w:t>
      </w:r>
      <w:r w:rsidR="00A81B85">
        <w:t xml:space="preserve"> </w:t>
      </w:r>
      <w:r w:rsidR="008234D5">
        <w:t>Graduate Aide</w:t>
      </w:r>
      <w:r>
        <w:t>s than the other two roles.</w:t>
      </w:r>
    </w:p>
    <w:p w14:paraId="748C814B" w14:textId="77777777" w:rsidR="00844C6D" w:rsidRDefault="00844C6D" w:rsidP="00844C6D">
      <w:pPr>
        <w:pStyle w:val="ListParagraph"/>
        <w:numPr>
          <w:ilvl w:val="0"/>
          <w:numId w:val="23"/>
        </w:numPr>
        <w:tabs>
          <w:tab w:val="left" w:pos="8060"/>
        </w:tabs>
      </w:pPr>
      <w:r>
        <w:t>4,015 reported working with or in a facility employing Nursing Students/Graduate Aids.</w:t>
      </w:r>
    </w:p>
    <w:p w14:paraId="1D259A6C" w14:textId="40B6A81E" w:rsidR="00816238" w:rsidRDefault="00816238" w:rsidP="00844C6D">
      <w:pPr>
        <w:pStyle w:val="ListParagraph"/>
        <w:numPr>
          <w:ilvl w:val="0"/>
          <w:numId w:val="23"/>
        </w:numPr>
        <w:tabs>
          <w:tab w:val="left" w:pos="8060"/>
        </w:tabs>
      </w:pPr>
      <w:r>
        <w:t xml:space="preserve">2,336 </w:t>
      </w:r>
      <w:r w:rsidR="009A0EFD">
        <w:t>reported working with or in a facility employing SNAs</w:t>
      </w:r>
      <w:r>
        <w:t>.</w:t>
      </w:r>
    </w:p>
    <w:p w14:paraId="335F7370" w14:textId="0AEE85AC" w:rsidR="00082387" w:rsidRDefault="00586998" w:rsidP="00844C6D">
      <w:pPr>
        <w:pStyle w:val="ListParagraph"/>
        <w:numPr>
          <w:ilvl w:val="0"/>
          <w:numId w:val="23"/>
        </w:numPr>
        <w:tabs>
          <w:tab w:val="left" w:pos="8060"/>
        </w:tabs>
      </w:pPr>
      <w:r>
        <w:t>2,3</w:t>
      </w:r>
      <w:r w:rsidR="00816238">
        <w:t>63</w:t>
      </w:r>
      <w:r>
        <w:t xml:space="preserve"> reported working with or in a facility employing </w:t>
      </w:r>
      <w:r w:rsidR="00816238">
        <w:t>MACs</w:t>
      </w:r>
      <w:r>
        <w:t>.</w:t>
      </w:r>
    </w:p>
    <w:p w14:paraId="101EFECA" w14:textId="3692C7AB" w:rsidR="00073351" w:rsidRDefault="00073351" w:rsidP="00073351">
      <w:pPr>
        <w:tabs>
          <w:tab w:val="left" w:pos="8060"/>
        </w:tabs>
      </w:pPr>
    </w:p>
    <w:p w14:paraId="5C46060F" w14:textId="04E8093A" w:rsidR="00586998" w:rsidRDefault="00586998" w:rsidP="00844C6D">
      <w:pPr>
        <w:pStyle w:val="ListParagraph"/>
        <w:numPr>
          <w:ilvl w:val="0"/>
          <w:numId w:val="24"/>
        </w:numPr>
        <w:tabs>
          <w:tab w:val="left" w:pos="8060"/>
        </w:tabs>
      </w:pPr>
      <w:r>
        <w:t xml:space="preserve">3,930 reported not working </w:t>
      </w:r>
      <w:r w:rsidR="007A3C1F">
        <w:t>with any of</w:t>
      </w:r>
      <w:r>
        <w:t xml:space="preserve"> the roles.</w:t>
      </w:r>
    </w:p>
    <w:p w14:paraId="7835F57B" w14:textId="77777777" w:rsidR="00E57D0E" w:rsidRDefault="00E57D0E" w:rsidP="00E57D0E">
      <w:pPr>
        <w:pStyle w:val="ListParagraph"/>
        <w:tabs>
          <w:tab w:val="left" w:pos="8060"/>
        </w:tabs>
        <w:ind w:left="1080"/>
      </w:pPr>
    </w:p>
    <w:p w14:paraId="4235EA50" w14:textId="6DD1A06C" w:rsidR="00586998" w:rsidRDefault="00586998" w:rsidP="00844C6D">
      <w:pPr>
        <w:pStyle w:val="ListParagraph"/>
        <w:numPr>
          <w:ilvl w:val="0"/>
          <w:numId w:val="24"/>
        </w:numPr>
        <w:tabs>
          <w:tab w:val="left" w:pos="8060"/>
        </w:tabs>
      </w:pPr>
      <w:r>
        <w:t xml:space="preserve">1,466 reported no knowledge of </w:t>
      </w:r>
      <w:r w:rsidR="00844C6D">
        <w:t xml:space="preserve">any of </w:t>
      </w:r>
      <w:r>
        <w:t xml:space="preserve">the roles. </w:t>
      </w:r>
    </w:p>
    <w:p w14:paraId="2488BA35" w14:textId="6F0C490F" w:rsidR="00586998" w:rsidRDefault="00586998" w:rsidP="00BF31E9">
      <w:pPr>
        <w:tabs>
          <w:tab w:val="left" w:pos="8060"/>
        </w:tabs>
        <w:ind w:left="0"/>
        <w:rPr>
          <w:b/>
          <w:bCs/>
        </w:rPr>
      </w:pPr>
      <w:r>
        <w:rPr>
          <w:b/>
          <w:bCs/>
        </w:rPr>
        <w:tab/>
      </w:r>
      <w:r>
        <w:rPr>
          <w:b/>
          <w:bCs/>
        </w:rPr>
        <w:tab/>
      </w:r>
    </w:p>
    <w:p w14:paraId="300D1DBA" w14:textId="0FBBFD82" w:rsidR="00073351" w:rsidRDefault="00D71B01" w:rsidP="00D24818">
      <w:pPr>
        <w:tabs>
          <w:tab w:val="left" w:pos="8060"/>
        </w:tabs>
      </w:pPr>
      <w:r>
        <w:t xml:space="preserve">4,745 participants </w:t>
      </w:r>
      <w:r w:rsidR="00ED4FE4">
        <w:t>responded to Question 3:</w:t>
      </w:r>
      <w:r w:rsidR="00F944E1">
        <w:t xml:space="preserve"> </w:t>
      </w:r>
      <w:r w:rsidR="00ED4FE4">
        <w:t xml:space="preserve"> </w:t>
      </w:r>
      <w:r w:rsidR="00ED4FE4" w:rsidRPr="00D24818">
        <w:rPr>
          <w:i/>
          <w:iCs/>
        </w:rPr>
        <w:t>If your employing facility does not use the SNA, MAC, or Nursing Student/Graduate Aide role, in what facility type are you employed?</w:t>
      </w:r>
    </w:p>
    <w:p w14:paraId="28E9E063" w14:textId="78BE462A" w:rsidR="00D71B01" w:rsidRDefault="00D71B01" w:rsidP="00844C6D">
      <w:pPr>
        <w:pStyle w:val="ListParagraph"/>
        <w:numPr>
          <w:ilvl w:val="0"/>
          <w:numId w:val="9"/>
        </w:numPr>
        <w:tabs>
          <w:tab w:val="left" w:pos="8060"/>
        </w:tabs>
      </w:pPr>
      <w:r>
        <w:t xml:space="preserve">29% (1,374) </w:t>
      </w:r>
      <w:r w:rsidR="007346D3">
        <w:t>were employed</w:t>
      </w:r>
      <w:r>
        <w:t xml:space="preserve"> in an acute care </w:t>
      </w:r>
      <w:r w:rsidR="00ED4FE4">
        <w:t xml:space="preserve">hospital (ACH) </w:t>
      </w:r>
      <w:r>
        <w:t>or long-term acute care hospital</w:t>
      </w:r>
      <w:r w:rsidR="00ED4FE4">
        <w:t xml:space="preserve"> (LTAC)</w:t>
      </w:r>
      <w:r>
        <w:t>.</w:t>
      </w:r>
    </w:p>
    <w:p w14:paraId="23E61BE2" w14:textId="3E49BA6B" w:rsidR="00D71B01" w:rsidRDefault="00D71B01" w:rsidP="00844C6D">
      <w:pPr>
        <w:pStyle w:val="ListParagraph"/>
        <w:numPr>
          <w:ilvl w:val="0"/>
          <w:numId w:val="9"/>
        </w:numPr>
        <w:tabs>
          <w:tab w:val="left" w:pos="8060"/>
        </w:tabs>
      </w:pPr>
      <w:r>
        <w:t xml:space="preserve">6% </w:t>
      </w:r>
      <w:r w:rsidR="007346D3">
        <w:t xml:space="preserve">(288) were employed in a long-term care </w:t>
      </w:r>
      <w:r w:rsidR="00ED4FE4">
        <w:t xml:space="preserve">(LTC) </w:t>
      </w:r>
      <w:r w:rsidR="007346D3">
        <w:t>facility o</w:t>
      </w:r>
      <w:r w:rsidR="00ED4FE4">
        <w:t xml:space="preserve">r </w:t>
      </w:r>
      <w:r w:rsidR="007346D3">
        <w:t>nursing home</w:t>
      </w:r>
      <w:r w:rsidR="00ED4FE4">
        <w:t xml:space="preserve"> (NH)</w:t>
      </w:r>
      <w:r w:rsidR="007346D3">
        <w:t>.</w:t>
      </w:r>
    </w:p>
    <w:p w14:paraId="5CDE536A" w14:textId="788305D6" w:rsidR="007346D3" w:rsidRDefault="007346D3" w:rsidP="00844C6D">
      <w:pPr>
        <w:pStyle w:val="ListParagraph"/>
        <w:numPr>
          <w:ilvl w:val="0"/>
          <w:numId w:val="9"/>
        </w:numPr>
        <w:tabs>
          <w:tab w:val="left" w:pos="8060"/>
        </w:tabs>
      </w:pPr>
      <w:r>
        <w:t xml:space="preserve">65% (3,083) were employed in </w:t>
      </w:r>
      <w:r w:rsidR="00ED4FE4">
        <w:t>a facility other than an ACH, LTACH, LTC facility or NH</w:t>
      </w:r>
      <w:r>
        <w:t>.</w:t>
      </w:r>
    </w:p>
    <w:p w14:paraId="190260CA" w14:textId="4EBA3D2E" w:rsidR="00D71B01" w:rsidRDefault="00D71B01" w:rsidP="00073351">
      <w:pPr>
        <w:tabs>
          <w:tab w:val="left" w:pos="8060"/>
        </w:tabs>
      </w:pPr>
    </w:p>
    <w:p w14:paraId="59C9EE5E" w14:textId="5D6A9D67" w:rsidR="005D21D8" w:rsidRPr="007D7520" w:rsidRDefault="005D21D8" w:rsidP="00844C6D">
      <w:pPr>
        <w:pStyle w:val="ListParagraph"/>
        <w:numPr>
          <w:ilvl w:val="1"/>
          <w:numId w:val="3"/>
        </w:numPr>
        <w:tabs>
          <w:tab w:val="left" w:pos="8060"/>
        </w:tabs>
        <w:ind w:left="720" w:hanging="720"/>
        <w:outlineLvl w:val="1"/>
      </w:pPr>
      <w:bookmarkStart w:id="12" w:name="_Toc147831403"/>
      <w:r w:rsidRPr="007D7520">
        <w:rPr>
          <w:b/>
          <w:bCs/>
        </w:rPr>
        <w:t>ABN Website</w:t>
      </w:r>
      <w:bookmarkEnd w:id="12"/>
      <w:r w:rsidR="00B524D6" w:rsidRPr="007D7520">
        <w:rPr>
          <w:b/>
          <w:bCs/>
        </w:rPr>
        <w:t xml:space="preserve"> </w:t>
      </w:r>
    </w:p>
    <w:p w14:paraId="5E255674" w14:textId="59727868" w:rsidR="007D7520" w:rsidRDefault="007D7520" w:rsidP="007D7520">
      <w:pPr>
        <w:pStyle w:val="ListParagraph"/>
        <w:tabs>
          <w:tab w:val="left" w:pos="8060"/>
        </w:tabs>
        <w:rPr>
          <w:b/>
          <w:bCs/>
        </w:rPr>
      </w:pPr>
    </w:p>
    <w:p w14:paraId="7B895A64" w14:textId="044B5271" w:rsidR="00376AA9" w:rsidRPr="004F51CE" w:rsidRDefault="00376AA9" w:rsidP="00904099">
      <w:pPr>
        <w:pStyle w:val="Heading3"/>
        <w:ind w:left="360" w:hanging="360"/>
        <w:rPr>
          <w:rFonts w:ascii="Times New Roman" w:hAnsi="Times New Roman" w:cs="Times New Roman"/>
          <w:b/>
          <w:bCs/>
          <w:color w:val="000000" w:themeColor="text1"/>
        </w:rPr>
      </w:pPr>
      <w:bookmarkStart w:id="13" w:name="_Toc147831404"/>
      <w:r w:rsidRPr="004F51CE">
        <w:rPr>
          <w:rFonts w:ascii="Times New Roman" w:hAnsi="Times New Roman" w:cs="Times New Roman"/>
          <w:b/>
          <w:bCs/>
          <w:color w:val="000000" w:themeColor="text1"/>
        </w:rPr>
        <w:t>2.4.1</w:t>
      </w:r>
      <w:r w:rsidRPr="004F51CE">
        <w:rPr>
          <w:rFonts w:ascii="Times New Roman" w:hAnsi="Times New Roman" w:cs="Times New Roman"/>
          <w:b/>
          <w:bCs/>
          <w:color w:val="000000" w:themeColor="text1"/>
        </w:rPr>
        <w:tab/>
        <w:t>Website Access</w:t>
      </w:r>
      <w:bookmarkEnd w:id="13"/>
    </w:p>
    <w:p w14:paraId="17820693" w14:textId="77777777" w:rsidR="007D7520" w:rsidRDefault="007D7520" w:rsidP="007D7520">
      <w:pPr>
        <w:pStyle w:val="ListParagraph"/>
        <w:tabs>
          <w:tab w:val="left" w:pos="8060"/>
        </w:tabs>
      </w:pPr>
    </w:p>
    <w:p w14:paraId="626D9284" w14:textId="2708A733" w:rsidR="00D71B01" w:rsidRDefault="005D21D8" w:rsidP="00073351">
      <w:pPr>
        <w:tabs>
          <w:tab w:val="left" w:pos="8060"/>
        </w:tabs>
      </w:pPr>
      <w:r>
        <w:lastRenderedPageBreak/>
        <w:t xml:space="preserve">10,496 participants </w:t>
      </w:r>
      <w:r w:rsidR="00ED4FE4">
        <w:t xml:space="preserve">responded to Question 4: </w:t>
      </w:r>
      <w:r w:rsidR="00ED4FE4" w:rsidRPr="00ED4FE4">
        <w:rPr>
          <w:i/>
          <w:iCs/>
        </w:rPr>
        <w:t>Approximately how often do you access the ABN website?</w:t>
      </w:r>
      <w:r w:rsidR="00ED4FE4">
        <w:t xml:space="preserve"> </w:t>
      </w:r>
    </w:p>
    <w:p w14:paraId="56E4478F" w14:textId="0F8D15EF" w:rsidR="005D21D8" w:rsidRDefault="005D21D8" w:rsidP="00844C6D">
      <w:pPr>
        <w:pStyle w:val="ListParagraph"/>
        <w:numPr>
          <w:ilvl w:val="0"/>
          <w:numId w:val="12"/>
        </w:numPr>
        <w:tabs>
          <w:tab w:val="left" w:pos="8060"/>
        </w:tabs>
      </w:pPr>
      <w:r>
        <w:t xml:space="preserve">53% (5,512) </w:t>
      </w:r>
      <w:r w:rsidR="00691A09">
        <w:t>accessed</w:t>
      </w:r>
      <w:r>
        <w:t xml:space="preserve"> the site </w:t>
      </w:r>
      <w:r w:rsidR="00691A09">
        <w:t>1-2</w:t>
      </w:r>
      <w:r>
        <w:t xml:space="preserve"> times per</w:t>
      </w:r>
      <w:r w:rsidRPr="005D21D8">
        <w:t xml:space="preserve"> year or only when looking for </w:t>
      </w:r>
      <w:proofErr w:type="gramStart"/>
      <w:r w:rsidRPr="005D21D8">
        <w:t>something in particular</w:t>
      </w:r>
      <w:proofErr w:type="gramEnd"/>
      <w:r w:rsidRPr="005D21D8">
        <w:t>.</w:t>
      </w:r>
    </w:p>
    <w:p w14:paraId="00CECECF" w14:textId="52D75967" w:rsidR="005D21D8" w:rsidRDefault="005D21D8" w:rsidP="00844C6D">
      <w:pPr>
        <w:pStyle w:val="ListParagraph"/>
        <w:numPr>
          <w:ilvl w:val="0"/>
          <w:numId w:val="12"/>
        </w:numPr>
        <w:tabs>
          <w:tab w:val="left" w:pos="8060"/>
        </w:tabs>
      </w:pPr>
      <w:r>
        <w:t>23% (2,306</w:t>
      </w:r>
      <w:r w:rsidR="00E174B6">
        <w:t>)</w:t>
      </w:r>
      <w:r>
        <w:t xml:space="preserve"> </w:t>
      </w:r>
      <w:r w:rsidR="00691A09">
        <w:t>accessed</w:t>
      </w:r>
      <w:r>
        <w:t xml:space="preserve"> the site quarterly.</w:t>
      </w:r>
    </w:p>
    <w:p w14:paraId="277FFF77" w14:textId="0C8A904D" w:rsidR="005D21D8" w:rsidRPr="00D43094" w:rsidRDefault="005D21D8" w:rsidP="00844C6D">
      <w:pPr>
        <w:pStyle w:val="ListParagraph"/>
        <w:numPr>
          <w:ilvl w:val="0"/>
          <w:numId w:val="12"/>
        </w:numPr>
        <w:tabs>
          <w:tab w:val="left" w:pos="8060"/>
        </w:tabs>
      </w:pPr>
      <w:r w:rsidRPr="00D43094">
        <w:t xml:space="preserve">15% (1,527) </w:t>
      </w:r>
      <w:r w:rsidR="00691A09">
        <w:t>accessed</w:t>
      </w:r>
      <w:r w:rsidRPr="00D43094">
        <w:t xml:space="preserve"> the site only at renewal.</w:t>
      </w:r>
      <w:r w:rsidR="00EF542A" w:rsidRPr="00D43094">
        <w:t xml:space="preserve"> </w:t>
      </w:r>
    </w:p>
    <w:p w14:paraId="08AF8836" w14:textId="402A2D6A" w:rsidR="005D21D8" w:rsidRDefault="005D21D8" w:rsidP="00844C6D">
      <w:pPr>
        <w:pStyle w:val="ListParagraph"/>
        <w:numPr>
          <w:ilvl w:val="0"/>
          <w:numId w:val="12"/>
        </w:numPr>
        <w:tabs>
          <w:tab w:val="left" w:pos="8060"/>
        </w:tabs>
      </w:pPr>
      <w:r>
        <w:t xml:space="preserve">11% (1,151) </w:t>
      </w:r>
      <w:r w:rsidR="00691A09">
        <w:t>accessed</w:t>
      </w:r>
      <w:r>
        <w:t xml:space="preserve"> the site at least once a month.</w:t>
      </w:r>
    </w:p>
    <w:p w14:paraId="76A27672" w14:textId="51A6F005" w:rsidR="00B74891" w:rsidRDefault="00B74891" w:rsidP="00B74891">
      <w:pPr>
        <w:pStyle w:val="ListParagraph"/>
        <w:tabs>
          <w:tab w:val="left" w:pos="8060"/>
        </w:tabs>
        <w:ind w:left="1080"/>
      </w:pPr>
    </w:p>
    <w:p w14:paraId="0C52CC5B" w14:textId="7C15EA6A" w:rsidR="00B74891" w:rsidRDefault="0046543B" w:rsidP="00904099">
      <w:pPr>
        <w:pStyle w:val="ListParagraph"/>
        <w:tabs>
          <w:tab w:val="left" w:pos="8060"/>
        </w:tabs>
      </w:pPr>
      <w:r>
        <w:t>1</w:t>
      </w:r>
      <w:r w:rsidR="00B74891">
        <w:t xml:space="preserve">0,504 participants </w:t>
      </w:r>
      <w:r w:rsidR="00376AA9">
        <w:t xml:space="preserve">responded to Question 5: </w:t>
      </w:r>
      <w:r w:rsidR="00376AA9" w:rsidRPr="00376AA9">
        <w:rPr>
          <w:i/>
          <w:iCs/>
        </w:rPr>
        <w:t>When you visit the ABN website, what information do you usually seek out? (Select all that apply.)</w:t>
      </w:r>
      <w:r w:rsidR="00904099">
        <w:t xml:space="preserve"> The table below reflects the responses.</w:t>
      </w:r>
    </w:p>
    <w:p w14:paraId="4F392035" w14:textId="08BBF2CA" w:rsidR="00C94A69" w:rsidRDefault="00C94A69" w:rsidP="00B74891">
      <w:pPr>
        <w:pStyle w:val="ListParagraph"/>
        <w:tabs>
          <w:tab w:val="left" w:pos="8060"/>
        </w:tabs>
      </w:pPr>
    </w:p>
    <w:tbl>
      <w:tblPr>
        <w:tblStyle w:val="TableGrid"/>
        <w:tblW w:w="8725" w:type="dxa"/>
        <w:tblInd w:w="1080" w:type="dxa"/>
        <w:tblLook w:val="04A0" w:firstRow="1" w:lastRow="0" w:firstColumn="1" w:lastColumn="0" w:noHBand="0" w:noVBand="1"/>
      </w:tblPr>
      <w:tblGrid>
        <w:gridCol w:w="6205"/>
        <w:gridCol w:w="2520"/>
      </w:tblGrid>
      <w:tr w:rsidR="00862298" w:rsidRPr="00862298" w14:paraId="329072F8" w14:textId="77777777" w:rsidTr="0074160A">
        <w:tc>
          <w:tcPr>
            <w:tcW w:w="8725" w:type="dxa"/>
            <w:gridSpan w:val="2"/>
          </w:tcPr>
          <w:p w14:paraId="5A894957" w14:textId="204FCD4B" w:rsidR="00862298" w:rsidRPr="00862298" w:rsidRDefault="00862298" w:rsidP="00D36C68">
            <w:pPr>
              <w:pStyle w:val="ListParagraph"/>
              <w:tabs>
                <w:tab w:val="left" w:pos="8060"/>
              </w:tabs>
              <w:ind w:left="0"/>
              <w:rPr>
                <w:i/>
                <w:iCs/>
                <w:sz w:val="20"/>
                <w:szCs w:val="20"/>
              </w:rPr>
            </w:pPr>
            <w:r w:rsidRPr="00862298">
              <w:rPr>
                <w:i/>
                <w:iCs/>
                <w:sz w:val="20"/>
                <w:szCs w:val="20"/>
              </w:rPr>
              <w:t>Reasons for Accessing ABN Website Ranked from Most to Least Frequent</w:t>
            </w:r>
          </w:p>
        </w:tc>
      </w:tr>
      <w:tr w:rsidR="00862298" w:rsidRPr="00862298" w14:paraId="1D0A36FA" w14:textId="77777777" w:rsidTr="00862298">
        <w:tc>
          <w:tcPr>
            <w:tcW w:w="6205" w:type="dxa"/>
          </w:tcPr>
          <w:p w14:paraId="65E0F4BC" w14:textId="77777777" w:rsidR="00862298" w:rsidRPr="00862298" w:rsidRDefault="00862298" w:rsidP="00D36C68">
            <w:pPr>
              <w:pStyle w:val="ListParagraph"/>
              <w:tabs>
                <w:tab w:val="left" w:pos="8060"/>
              </w:tabs>
              <w:ind w:left="0"/>
              <w:rPr>
                <w:b/>
                <w:bCs/>
                <w:sz w:val="20"/>
                <w:szCs w:val="20"/>
              </w:rPr>
            </w:pPr>
            <w:r w:rsidRPr="00862298">
              <w:rPr>
                <w:b/>
                <w:bCs/>
                <w:sz w:val="20"/>
                <w:szCs w:val="20"/>
              </w:rPr>
              <w:t>Options</w:t>
            </w:r>
          </w:p>
        </w:tc>
        <w:tc>
          <w:tcPr>
            <w:tcW w:w="2520" w:type="dxa"/>
          </w:tcPr>
          <w:p w14:paraId="0219BAD9" w14:textId="5264E634" w:rsidR="00862298" w:rsidRPr="00862298" w:rsidRDefault="00862298" w:rsidP="00D36C68">
            <w:pPr>
              <w:pStyle w:val="ListParagraph"/>
              <w:tabs>
                <w:tab w:val="left" w:pos="8060"/>
              </w:tabs>
              <w:ind w:left="0"/>
              <w:rPr>
                <w:b/>
                <w:bCs/>
                <w:sz w:val="20"/>
                <w:szCs w:val="20"/>
              </w:rPr>
            </w:pPr>
            <w:r w:rsidRPr="00862298">
              <w:rPr>
                <w:b/>
                <w:bCs/>
                <w:sz w:val="20"/>
                <w:szCs w:val="20"/>
              </w:rPr>
              <w:t xml:space="preserve">Percentage of Participants </w:t>
            </w:r>
          </w:p>
        </w:tc>
      </w:tr>
      <w:tr w:rsidR="00862298" w:rsidRPr="00862298" w14:paraId="2E57A65C" w14:textId="77777777" w:rsidTr="00D43094">
        <w:tc>
          <w:tcPr>
            <w:tcW w:w="6205" w:type="dxa"/>
            <w:shd w:val="clear" w:color="auto" w:fill="FFFFFF" w:themeFill="background1"/>
          </w:tcPr>
          <w:p w14:paraId="2BEBDA81" w14:textId="4A246191"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License renewal</w:t>
            </w:r>
          </w:p>
        </w:tc>
        <w:tc>
          <w:tcPr>
            <w:tcW w:w="2520" w:type="dxa"/>
            <w:shd w:val="clear" w:color="auto" w:fill="FFFFFF" w:themeFill="background1"/>
          </w:tcPr>
          <w:p w14:paraId="122A5DDC" w14:textId="165C5AC0" w:rsidR="00862298" w:rsidRPr="00862298" w:rsidRDefault="00862298" w:rsidP="00862298">
            <w:pPr>
              <w:pStyle w:val="ListParagraph"/>
              <w:tabs>
                <w:tab w:val="left" w:pos="8060"/>
              </w:tabs>
              <w:ind w:left="0"/>
              <w:rPr>
                <w:sz w:val="20"/>
                <w:szCs w:val="20"/>
              </w:rPr>
            </w:pPr>
            <w:r w:rsidRPr="00862298">
              <w:rPr>
                <w:color w:val="333333"/>
                <w:sz w:val="20"/>
                <w:szCs w:val="20"/>
              </w:rPr>
              <w:t>79.82%</w:t>
            </w:r>
          </w:p>
        </w:tc>
      </w:tr>
      <w:tr w:rsidR="00862298" w:rsidRPr="00862298" w14:paraId="4C4A43E6" w14:textId="77777777" w:rsidTr="00862298">
        <w:tc>
          <w:tcPr>
            <w:tcW w:w="6205" w:type="dxa"/>
          </w:tcPr>
          <w:p w14:paraId="7395D77C" w14:textId="70BFDA94"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Continuing education</w:t>
            </w:r>
          </w:p>
        </w:tc>
        <w:tc>
          <w:tcPr>
            <w:tcW w:w="2520" w:type="dxa"/>
          </w:tcPr>
          <w:p w14:paraId="56789580" w14:textId="70123111" w:rsidR="00862298" w:rsidRPr="00862298" w:rsidRDefault="00862298" w:rsidP="00862298">
            <w:pPr>
              <w:pStyle w:val="ListParagraph"/>
              <w:tabs>
                <w:tab w:val="left" w:pos="8060"/>
              </w:tabs>
              <w:ind w:left="0"/>
              <w:rPr>
                <w:sz w:val="20"/>
                <w:szCs w:val="20"/>
              </w:rPr>
            </w:pPr>
            <w:r w:rsidRPr="00862298">
              <w:rPr>
                <w:color w:val="333333"/>
                <w:sz w:val="20"/>
                <w:szCs w:val="20"/>
              </w:rPr>
              <w:t>79.67%</w:t>
            </w:r>
          </w:p>
        </w:tc>
      </w:tr>
      <w:tr w:rsidR="00862298" w:rsidRPr="00862298" w14:paraId="31856D93" w14:textId="77777777" w:rsidTr="00862298">
        <w:tc>
          <w:tcPr>
            <w:tcW w:w="6205" w:type="dxa"/>
          </w:tcPr>
          <w:p w14:paraId="581BA864" w14:textId="0B3156FB"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My Profile</w:t>
            </w:r>
          </w:p>
        </w:tc>
        <w:tc>
          <w:tcPr>
            <w:tcW w:w="2520" w:type="dxa"/>
          </w:tcPr>
          <w:p w14:paraId="3817FC5D" w14:textId="04F157A9" w:rsidR="00862298" w:rsidRPr="00862298" w:rsidRDefault="00862298" w:rsidP="00862298">
            <w:pPr>
              <w:pStyle w:val="ListParagraph"/>
              <w:tabs>
                <w:tab w:val="left" w:pos="8060"/>
              </w:tabs>
              <w:ind w:left="0"/>
              <w:rPr>
                <w:sz w:val="20"/>
                <w:szCs w:val="20"/>
              </w:rPr>
            </w:pPr>
            <w:r w:rsidRPr="00862298">
              <w:rPr>
                <w:color w:val="333333"/>
                <w:sz w:val="20"/>
                <w:szCs w:val="20"/>
              </w:rPr>
              <w:t>71.02%</w:t>
            </w:r>
          </w:p>
        </w:tc>
      </w:tr>
      <w:tr w:rsidR="00862298" w:rsidRPr="00862298" w14:paraId="7CAC28B0" w14:textId="77777777" w:rsidTr="00862298">
        <w:tc>
          <w:tcPr>
            <w:tcW w:w="6205" w:type="dxa"/>
          </w:tcPr>
          <w:p w14:paraId="66C96C27" w14:textId="7EE28E5B"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License Lookup</w:t>
            </w:r>
          </w:p>
        </w:tc>
        <w:tc>
          <w:tcPr>
            <w:tcW w:w="2520" w:type="dxa"/>
          </w:tcPr>
          <w:p w14:paraId="58470682" w14:textId="39BC92E3" w:rsidR="00862298" w:rsidRPr="00862298" w:rsidRDefault="00862298" w:rsidP="00862298">
            <w:pPr>
              <w:pStyle w:val="ListParagraph"/>
              <w:tabs>
                <w:tab w:val="left" w:pos="8060"/>
              </w:tabs>
              <w:ind w:left="0"/>
              <w:rPr>
                <w:sz w:val="20"/>
                <w:szCs w:val="20"/>
              </w:rPr>
            </w:pPr>
            <w:r w:rsidRPr="00862298">
              <w:rPr>
                <w:color w:val="333333"/>
                <w:sz w:val="20"/>
                <w:szCs w:val="20"/>
              </w:rPr>
              <w:t>42.70%</w:t>
            </w:r>
          </w:p>
        </w:tc>
      </w:tr>
      <w:tr w:rsidR="00862298" w:rsidRPr="00862298" w14:paraId="50F6A2B6" w14:textId="77777777" w:rsidTr="00862298">
        <w:tc>
          <w:tcPr>
            <w:tcW w:w="6205" w:type="dxa"/>
          </w:tcPr>
          <w:p w14:paraId="73A1E3F1" w14:textId="547C3B95"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Practice standards (Chapter 6 &amp; 7 of the rules)</w:t>
            </w:r>
          </w:p>
        </w:tc>
        <w:tc>
          <w:tcPr>
            <w:tcW w:w="2520" w:type="dxa"/>
          </w:tcPr>
          <w:p w14:paraId="24B28612" w14:textId="125BD38D" w:rsidR="00862298" w:rsidRPr="00862298" w:rsidRDefault="00862298" w:rsidP="00862298">
            <w:pPr>
              <w:pStyle w:val="ListParagraph"/>
              <w:tabs>
                <w:tab w:val="left" w:pos="8060"/>
              </w:tabs>
              <w:ind w:left="0"/>
              <w:rPr>
                <w:sz w:val="20"/>
                <w:szCs w:val="20"/>
              </w:rPr>
            </w:pPr>
            <w:r w:rsidRPr="00862298">
              <w:rPr>
                <w:color w:val="333333"/>
                <w:sz w:val="20"/>
                <w:szCs w:val="20"/>
              </w:rPr>
              <w:t>20.25%</w:t>
            </w:r>
          </w:p>
        </w:tc>
      </w:tr>
      <w:tr w:rsidR="00862298" w:rsidRPr="00862298" w14:paraId="01812436" w14:textId="77777777" w:rsidTr="00862298">
        <w:tc>
          <w:tcPr>
            <w:tcW w:w="6205" w:type="dxa"/>
          </w:tcPr>
          <w:p w14:paraId="20CCEDAC" w14:textId="3D06AD27"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The rules (ABN Administrative Code)</w:t>
            </w:r>
          </w:p>
        </w:tc>
        <w:tc>
          <w:tcPr>
            <w:tcW w:w="2520" w:type="dxa"/>
          </w:tcPr>
          <w:p w14:paraId="70C692E2" w14:textId="67CF8DD4" w:rsidR="00862298" w:rsidRPr="00862298" w:rsidRDefault="00862298" w:rsidP="00862298">
            <w:pPr>
              <w:pStyle w:val="ListParagraph"/>
              <w:tabs>
                <w:tab w:val="left" w:pos="8060"/>
              </w:tabs>
              <w:ind w:left="0"/>
              <w:rPr>
                <w:sz w:val="20"/>
                <w:szCs w:val="20"/>
              </w:rPr>
            </w:pPr>
            <w:r w:rsidRPr="00862298">
              <w:rPr>
                <w:color w:val="333333"/>
                <w:sz w:val="20"/>
                <w:szCs w:val="20"/>
              </w:rPr>
              <w:t>19.85%</w:t>
            </w:r>
          </w:p>
        </w:tc>
      </w:tr>
      <w:tr w:rsidR="00862298" w:rsidRPr="00862298" w14:paraId="75B125B2" w14:textId="77777777" w:rsidTr="00862298">
        <w:tc>
          <w:tcPr>
            <w:tcW w:w="6205" w:type="dxa"/>
          </w:tcPr>
          <w:p w14:paraId="5256DA12" w14:textId="442D8BD5"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Compact information</w:t>
            </w:r>
          </w:p>
        </w:tc>
        <w:tc>
          <w:tcPr>
            <w:tcW w:w="2520" w:type="dxa"/>
          </w:tcPr>
          <w:p w14:paraId="68F8D60E" w14:textId="2080F468" w:rsidR="00862298" w:rsidRPr="00862298" w:rsidRDefault="00862298" w:rsidP="00862298">
            <w:pPr>
              <w:pStyle w:val="ListParagraph"/>
              <w:tabs>
                <w:tab w:val="left" w:pos="8060"/>
              </w:tabs>
              <w:ind w:left="0"/>
              <w:rPr>
                <w:sz w:val="20"/>
                <w:szCs w:val="20"/>
              </w:rPr>
            </w:pPr>
            <w:r w:rsidRPr="00862298">
              <w:rPr>
                <w:color w:val="333333"/>
                <w:sz w:val="20"/>
                <w:szCs w:val="20"/>
              </w:rPr>
              <w:t>17.45%</w:t>
            </w:r>
          </w:p>
        </w:tc>
      </w:tr>
      <w:tr w:rsidR="00862298" w:rsidRPr="00862298" w14:paraId="5C33071A" w14:textId="77777777" w:rsidTr="00862298">
        <w:tc>
          <w:tcPr>
            <w:tcW w:w="6205" w:type="dxa"/>
          </w:tcPr>
          <w:p w14:paraId="280004D8" w14:textId="225A3BFA"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Advanced practice rules (Chapter 5 &amp; 9 of the rules)</w:t>
            </w:r>
          </w:p>
        </w:tc>
        <w:tc>
          <w:tcPr>
            <w:tcW w:w="2520" w:type="dxa"/>
          </w:tcPr>
          <w:p w14:paraId="23C68A98" w14:textId="0E2CECF6" w:rsidR="00862298" w:rsidRPr="00862298" w:rsidRDefault="00862298" w:rsidP="00862298">
            <w:pPr>
              <w:pStyle w:val="ListParagraph"/>
              <w:tabs>
                <w:tab w:val="left" w:pos="8060"/>
              </w:tabs>
              <w:ind w:left="0"/>
              <w:rPr>
                <w:sz w:val="20"/>
                <w:szCs w:val="20"/>
              </w:rPr>
            </w:pPr>
            <w:r w:rsidRPr="00862298">
              <w:rPr>
                <w:color w:val="333333"/>
                <w:sz w:val="20"/>
                <w:szCs w:val="20"/>
              </w:rPr>
              <w:t>10.10%</w:t>
            </w:r>
          </w:p>
        </w:tc>
      </w:tr>
      <w:tr w:rsidR="00862298" w:rsidRPr="00862298" w14:paraId="34CB4675" w14:textId="77777777" w:rsidTr="00862298">
        <w:tc>
          <w:tcPr>
            <w:tcW w:w="6205" w:type="dxa"/>
          </w:tcPr>
          <w:p w14:paraId="2CA455E6" w14:textId="7ABBB83D"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Advanced practice applications (i.e., Add/New Collaboration)</w:t>
            </w:r>
          </w:p>
        </w:tc>
        <w:tc>
          <w:tcPr>
            <w:tcW w:w="2520" w:type="dxa"/>
          </w:tcPr>
          <w:p w14:paraId="37803026" w14:textId="6C8B4F2A" w:rsidR="00862298" w:rsidRPr="00862298" w:rsidRDefault="00862298" w:rsidP="00862298">
            <w:pPr>
              <w:pStyle w:val="ListParagraph"/>
              <w:tabs>
                <w:tab w:val="left" w:pos="8060"/>
              </w:tabs>
              <w:ind w:left="0"/>
              <w:rPr>
                <w:sz w:val="20"/>
                <w:szCs w:val="20"/>
              </w:rPr>
            </w:pPr>
            <w:r w:rsidRPr="00862298">
              <w:rPr>
                <w:color w:val="333333"/>
                <w:sz w:val="20"/>
                <w:szCs w:val="20"/>
              </w:rPr>
              <w:t>5.38%</w:t>
            </w:r>
          </w:p>
        </w:tc>
      </w:tr>
      <w:tr w:rsidR="00862298" w:rsidRPr="00862298" w14:paraId="7E575F58" w14:textId="77777777" w:rsidTr="00862298">
        <w:tc>
          <w:tcPr>
            <w:tcW w:w="6205" w:type="dxa"/>
          </w:tcPr>
          <w:p w14:paraId="755AB97D" w14:textId="0E97F4DF"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Discipline/VDAP/Monitoring information</w:t>
            </w:r>
          </w:p>
        </w:tc>
        <w:tc>
          <w:tcPr>
            <w:tcW w:w="2520" w:type="dxa"/>
          </w:tcPr>
          <w:p w14:paraId="348AD916" w14:textId="3768E822" w:rsidR="00862298" w:rsidRPr="00862298" w:rsidRDefault="00862298" w:rsidP="00862298">
            <w:pPr>
              <w:pStyle w:val="ListParagraph"/>
              <w:tabs>
                <w:tab w:val="left" w:pos="8060"/>
              </w:tabs>
              <w:ind w:left="0"/>
              <w:rPr>
                <w:sz w:val="20"/>
                <w:szCs w:val="20"/>
              </w:rPr>
            </w:pPr>
            <w:r w:rsidRPr="00862298">
              <w:rPr>
                <w:color w:val="333333"/>
                <w:sz w:val="20"/>
                <w:szCs w:val="20"/>
              </w:rPr>
              <w:t>3.85%</w:t>
            </w:r>
          </w:p>
        </w:tc>
      </w:tr>
      <w:tr w:rsidR="00862298" w:rsidRPr="00862298" w14:paraId="531C7925" w14:textId="77777777" w:rsidTr="00862298">
        <w:tc>
          <w:tcPr>
            <w:tcW w:w="6205" w:type="dxa"/>
          </w:tcPr>
          <w:p w14:paraId="284FB8E8" w14:textId="7699DA76" w:rsidR="00862298" w:rsidRPr="00862298" w:rsidRDefault="00862298" w:rsidP="00844C6D">
            <w:pPr>
              <w:pStyle w:val="ListParagraph"/>
              <w:numPr>
                <w:ilvl w:val="0"/>
                <w:numId w:val="13"/>
              </w:numPr>
              <w:tabs>
                <w:tab w:val="left" w:pos="8060"/>
              </w:tabs>
              <w:rPr>
                <w:sz w:val="20"/>
                <w:szCs w:val="20"/>
              </w:rPr>
            </w:pPr>
            <w:r w:rsidRPr="00862298">
              <w:rPr>
                <w:color w:val="333333"/>
                <w:sz w:val="20"/>
                <w:szCs w:val="20"/>
              </w:rPr>
              <w:t>Other</w:t>
            </w:r>
          </w:p>
        </w:tc>
        <w:tc>
          <w:tcPr>
            <w:tcW w:w="2520" w:type="dxa"/>
          </w:tcPr>
          <w:p w14:paraId="15756125" w14:textId="4E9E2D27" w:rsidR="00862298" w:rsidRPr="00862298" w:rsidRDefault="00862298" w:rsidP="00862298">
            <w:pPr>
              <w:pStyle w:val="ListParagraph"/>
              <w:tabs>
                <w:tab w:val="left" w:pos="8060"/>
              </w:tabs>
              <w:ind w:left="0"/>
              <w:rPr>
                <w:sz w:val="20"/>
                <w:szCs w:val="20"/>
              </w:rPr>
            </w:pPr>
            <w:r w:rsidRPr="00862298">
              <w:rPr>
                <w:color w:val="333333"/>
                <w:sz w:val="20"/>
                <w:szCs w:val="20"/>
              </w:rPr>
              <w:t>2.58%</w:t>
            </w:r>
          </w:p>
        </w:tc>
      </w:tr>
    </w:tbl>
    <w:p w14:paraId="0DA28318" w14:textId="77777777" w:rsidR="00904099" w:rsidRDefault="00904099" w:rsidP="00904099">
      <w:pPr>
        <w:rPr>
          <w:b/>
          <w:bCs/>
        </w:rPr>
      </w:pPr>
    </w:p>
    <w:p w14:paraId="11005BB7" w14:textId="12BD924E" w:rsidR="00904099" w:rsidRPr="00904099" w:rsidRDefault="00904099" w:rsidP="00904099">
      <w:pPr>
        <w:pStyle w:val="Heading3"/>
        <w:ind w:left="360" w:hanging="360"/>
        <w:rPr>
          <w:rFonts w:ascii="Times New Roman" w:hAnsi="Times New Roman" w:cs="Times New Roman"/>
          <w:b/>
          <w:bCs/>
          <w:color w:val="000000" w:themeColor="text1"/>
        </w:rPr>
      </w:pPr>
      <w:bookmarkStart w:id="14" w:name="_Toc147831405"/>
      <w:r w:rsidRPr="00904099">
        <w:rPr>
          <w:rFonts w:ascii="Times New Roman" w:hAnsi="Times New Roman" w:cs="Times New Roman"/>
          <w:b/>
          <w:bCs/>
          <w:color w:val="000000" w:themeColor="text1"/>
        </w:rPr>
        <w:t>2.4.2</w:t>
      </w:r>
      <w:r w:rsidRPr="00904099">
        <w:rPr>
          <w:rFonts w:ascii="Times New Roman" w:hAnsi="Times New Roman" w:cs="Times New Roman"/>
          <w:b/>
          <w:bCs/>
          <w:color w:val="000000" w:themeColor="text1"/>
        </w:rPr>
        <w:tab/>
        <w:t>Resources</w:t>
      </w:r>
      <w:bookmarkEnd w:id="14"/>
    </w:p>
    <w:p w14:paraId="572414AD" w14:textId="77777777" w:rsidR="00904099" w:rsidRPr="00904099" w:rsidRDefault="00904099" w:rsidP="00904099"/>
    <w:p w14:paraId="66D071ED" w14:textId="07DE4E9B" w:rsidR="00A74E15" w:rsidRDefault="00A74E15" w:rsidP="00844C6D">
      <w:pPr>
        <w:pStyle w:val="ListParagraph"/>
        <w:numPr>
          <w:ilvl w:val="0"/>
          <w:numId w:val="14"/>
        </w:numPr>
        <w:tabs>
          <w:tab w:val="left" w:pos="8060"/>
        </w:tabs>
      </w:pPr>
      <w:r>
        <w:t xml:space="preserve">10,489 participants responded to </w:t>
      </w:r>
      <w:r w:rsidR="00904099">
        <w:t>Question 6:</w:t>
      </w:r>
      <w:r>
        <w:t xml:space="preserve"> </w:t>
      </w:r>
      <w:r w:rsidR="00904099">
        <w:t xml:space="preserve"> </w:t>
      </w:r>
      <w:r w:rsidR="00904099" w:rsidRPr="00904099">
        <w:rPr>
          <w:i/>
          <w:iCs/>
        </w:rPr>
        <w:t>Have you accessed ABN's Online CE Course Catalog?</w:t>
      </w:r>
      <w:r w:rsidR="00904099">
        <w:t xml:space="preserve"> </w:t>
      </w:r>
    </w:p>
    <w:p w14:paraId="0DBDA525" w14:textId="0B2E0C71" w:rsidR="00A74E15" w:rsidRDefault="00862298" w:rsidP="00844C6D">
      <w:pPr>
        <w:pStyle w:val="ListParagraph"/>
        <w:numPr>
          <w:ilvl w:val="1"/>
          <w:numId w:val="14"/>
        </w:numPr>
        <w:tabs>
          <w:tab w:val="left" w:pos="8060"/>
        </w:tabs>
        <w:ind w:left="1440"/>
      </w:pPr>
      <w:r>
        <w:t xml:space="preserve">69% (7,195) </w:t>
      </w:r>
      <w:r w:rsidR="008917AC">
        <w:t>accessed</w:t>
      </w:r>
      <w:r>
        <w:t xml:space="preserve"> the </w:t>
      </w:r>
      <w:r w:rsidR="00691A09">
        <w:t>c</w:t>
      </w:r>
      <w:r>
        <w:t>atalog</w:t>
      </w:r>
      <w:r w:rsidR="00DC3CD1">
        <w:t xml:space="preserve"> (see chart below)</w:t>
      </w:r>
      <w:r w:rsidR="00B524D6">
        <w:t xml:space="preserve">. </w:t>
      </w:r>
    </w:p>
    <w:p w14:paraId="3D4C06FB" w14:textId="0A1407E8" w:rsidR="007A3C1F" w:rsidRDefault="007A3C1F" w:rsidP="00844C6D">
      <w:pPr>
        <w:pStyle w:val="ListParagraph"/>
        <w:numPr>
          <w:ilvl w:val="1"/>
          <w:numId w:val="14"/>
        </w:numPr>
        <w:tabs>
          <w:tab w:val="left" w:pos="8060"/>
        </w:tabs>
        <w:ind w:left="1440"/>
      </w:pPr>
      <w:r>
        <w:t xml:space="preserve">20% (2,182) </w:t>
      </w:r>
      <w:r w:rsidR="008917AC">
        <w:t>had not accessed</w:t>
      </w:r>
      <w:r w:rsidR="00691A09">
        <w:t xml:space="preserve"> the catalog.</w:t>
      </w:r>
    </w:p>
    <w:p w14:paraId="68ADA1AC" w14:textId="0BF3F8E8" w:rsidR="00862298" w:rsidRDefault="00B524D6" w:rsidP="00844C6D">
      <w:pPr>
        <w:pStyle w:val="ListParagraph"/>
        <w:numPr>
          <w:ilvl w:val="1"/>
          <w:numId w:val="14"/>
        </w:numPr>
        <w:tabs>
          <w:tab w:val="left" w:pos="8060"/>
        </w:tabs>
        <w:ind w:left="1440"/>
      </w:pPr>
      <w:r>
        <w:t>11% (1,112) reported not knowing about the catalog.</w:t>
      </w:r>
    </w:p>
    <w:p w14:paraId="29A090F5" w14:textId="77777777" w:rsidR="00E174B6" w:rsidRDefault="00E174B6" w:rsidP="00E174B6">
      <w:pPr>
        <w:pStyle w:val="ListParagraph"/>
        <w:tabs>
          <w:tab w:val="left" w:pos="8060"/>
        </w:tabs>
        <w:ind w:left="1440"/>
      </w:pPr>
    </w:p>
    <w:p w14:paraId="779C99E5" w14:textId="77777777" w:rsidR="00904099" w:rsidRDefault="00904099" w:rsidP="00844C6D">
      <w:pPr>
        <w:pStyle w:val="ListParagraph"/>
        <w:numPr>
          <w:ilvl w:val="0"/>
          <w:numId w:val="14"/>
        </w:numPr>
        <w:tabs>
          <w:tab w:val="left" w:pos="8060"/>
        </w:tabs>
      </w:pPr>
      <w:r>
        <w:t xml:space="preserve">10,476 participants responded to Question 7:  </w:t>
      </w:r>
      <w:r w:rsidRPr="00904099">
        <w:rPr>
          <w:i/>
          <w:iCs/>
        </w:rPr>
        <w:t>Have you enrolled in ABN's Leadership Institute?</w:t>
      </w:r>
      <w:r>
        <w:t xml:space="preserve"> </w:t>
      </w:r>
    </w:p>
    <w:p w14:paraId="4DC8ECB0" w14:textId="0DEFDA9B" w:rsidR="00904099" w:rsidRDefault="00904099" w:rsidP="00844C6D">
      <w:pPr>
        <w:pStyle w:val="ListParagraph"/>
        <w:numPr>
          <w:ilvl w:val="1"/>
          <w:numId w:val="14"/>
        </w:numPr>
        <w:tabs>
          <w:tab w:val="left" w:pos="8060"/>
        </w:tabs>
        <w:ind w:left="1440"/>
      </w:pPr>
      <w:r>
        <w:t>3% (355) were enrolled</w:t>
      </w:r>
      <w:r w:rsidR="00DC3CD1">
        <w:t xml:space="preserve"> (see chart below)</w:t>
      </w:r>
      <w:r>
        <w:t>.</w:t>
      </w:r>
    </w:p>
    <w:p w14:paraId="302CF793" w14:textId="77777777" w:rsidR="00904099" w:rsidRDefault="00904099" w:rsidP="00844C6D">
      <w:pPr>
        <w:pStyle w:val="ListParagraph"/>
        <w:numPr>
          <w:ilvl w:val="1"/>
          <w:numId w:val="14"/>
        </w:numPr>
        <w:tabs>
          <w:tab w:val="left" w:pos="8060"/>
        </w:tabs>
        <w:ind w:left="1440"/>
      </w:pPr>
      <w:r>
        <w:t xml:space="preserve">68% (7,111) were not enrolled. </w:t>
      </w:r>
    </w:p>
    <w:p w14:paraId="4822A1DC" w14:textId="73A85E7E" w:rsidR="00904099" w:rsidRDefault="00904099" w:rsidP="00844C6D">
      <w:pPr>
        <w:pStyle w:val="ListParagraph"/>
        <w:numPr>
          <w:ilvl w:val="1"/>
          <w:numId w:val="14"/>
        </w:numPr>
        <w:tabs>
          <w:tab w:val="left" w:pos="8060"/>
        </w:tabs>
        <w:ind w:left="1440"/>
      </w:pPr>
      <w:r>
        <w:t>29% (3,010) reported not knowing about the institute.</w:t>
      </w:r>
    </w:p>
    <w:p w14:paraId="1D3E055B" w14:textId="77777777" w:rsidR="00904099" w:rsidRDefault="00904099" w:rsidP="00904099">
      <w:pPr>
        <w:pStyle w:val="ListParagraph"/>
        <w:tabs>
          <w:tab w:val="left" w:pos="8060"/>
        </w:tabs>
        <w:ind w:left="1440"/>
      </w:pPr>
    </w:p>
    <w:p w14:paraId="4A5D5EF6" w14:textId="4A8CC36F" w:rsidR="00A74E15" w:rsidRDefault="00A74E15" w:rsidP="00844C6D">
      <w:pPr>
        <w:pStyle w:val="ListParagraph"/>
        <w:numPr>
          <w:ilvl w:val="0"/>
          <w:numId w:val="14"/>
        </w:numPr>
        <w:tabs>
          <w:tab w:val="left" w:pos="8060"/>
        </w:tabs>
      </w:pPr>
      <w:r>
        <w:t xml:space="preserve">10,478 participants responded </w:t>
      </w:r>
      <w:r w:rsidR="00904099">
        <w:t>to Q</w:t>
      </w:r>
      <w:r>
        <w:t>uestion</w:t>
      </w:r>
      <w:r w:rsidR="00904099">
        <w:t xml:space="preserve"> 8:  </w:t>
      </w:r>
      <w:r w:rsidR="00904099" w:rsidRPr="00904099">
        <w:rPr>
          <w:i/>
          <w:iCs/>
        </w:rPr>
        <w:t>Have you watched any of ABN's Just in Time Training (JITT) videos?</w:t>
      </w:r>
      <w:r w:rsidR="00904099">
        <w:t xml:space="preserve"> </w:t>
      </w:r>
      <w:r>
        <w:t xml:space="preserve"> </w:t>
      </w:r>
    </w:p>
    <w:p w14:paraId="7A84F3A2" w14:textId="387167DB" w:rsidR="00A74E15" w:rsidRDefault="00A74E15" w:rsidP="00844C6D">
      <w:pPr>
        <w:pStyle w:val="ListParagraph"/>
        <w:numPr>
          <w:ilvl w:val="1"/>
          <w:numId w:val="14"/>
        </w:numPr>
        <w:tabs>
          <w:tab w:val="left" w:pos="8060"/>
        </w:tabs>
        <w:ind w:left="1440"/>
      </w:pPr>
      <w:r>
        <w:t xml:space="preserve">12% (1,303) </w:t>
      </w:r>
      <w:r w:rsidR="008917AC">
        <w:t>viewed</w:t>
      </w:r>
      <w:r>
        <w:t xml:space="preserve"> the videos</w:t>
      </w:r>
      <w:r w:rsidR="00DC3CD1">
        <w:t xml:space="preserve"> (see chart below)</w:t>
      </w:r>
      <w:r>
        <w:t xml:space="preserve">. </w:t>
      </w:r>
    </w:p>
    <w:p w14:paraId="70EB7673" w14:textId="499794FD" w:rsidR="00691A09" w:rsidRDefault="008917AC" w:rsidP="00844C6D">
      <w:pPr>
        <w:pStyle w:val="ListParagraph"/>
        <w:numPr>
          <w:ilvl w:val="1"/>
          <w:numId w:val="14"/>
        </w:numPr>
        <w:tabs>
          <w:tab w:val="left" w:pos="8060"/>
        </w:tabs>
        <w:ind w:left="1440"/>
      </w:pPr>
      <w:r>
        <w:t>50% (5,181) had not view</w:t>
      </w:r>
      <w:r w:rsidR="004F51CE">
        <w:t>ed</w:t>
      </w:r>
      <w:r>
        <w:t xml:space="preserve"> the videos. </w:t>
      </w:r>
    </w:p>
    <w:p w14:paraId="403342C6" w14:textId="0C2E77E4" w:rsidR="00A74E15" w:rsidRDefault="00A74E15" w:rsidP="00844C6D">
      <w:pPr>
        <w:pStyle w:val="ListParagraph"/>
        <w:numPr>
          <w:ilvl w:val="1"/>
          <w:numId w:val="14"/>
        </w:numPr>
        <w:tabs>
          <w:tab w:val="left" w:pos="8060"/>
        </w:tabs>
        <w:ind w:left="1440"/>
      </w:pPr>
      <w:r>
        <w:t xml:space="preserve">38% (3,994) </w:t>
      </w:r>
      <w:r w:rsidR="008917AC">
        <w:t xml:space="preserve">reported not knowing </w:t>
      </w:r>
      <w:r>
        <w:t>about the videos.</w:t>
      </w:r>
    </w:p>
    <w:p w14:paraId="6DBA2F1B" w14:textId="7343B99E" w:rsidR="000244EF" w:rsidRDefault="000244EF" w:rsidP="000244EF">
      <w:pPr>
        <w:tabs>
          <w:tab w:val="left" w:pos="8060"/>
        </w:tabs>
      </w:pPr>
    </w:p>
    <w:p w14:paraId="0834D5B8" w14:textId="5C6DA1D0" w:rsidR="000244EF" w:rsidRDefault="00DC3CD1" w:rsidP="000244EF">
      <w:pPr>
        <w:tabs>
          <w:tab w:val="left" w:pos="8060"/>
        </w:tabs>
      </w:pPr>
      <w:r>
        <w:rPr>
          <w:noProof/>
        </w:rPr>
        <w:lastRenderedPageBreak/>
        <w:drawing>
          <wp:inline distT="0" distB="0" distL="0" distR="0" wp14:anchorId="74E57D4E" wp14:editId="271B98BC">
            <wp:extent cx="5253836" cy="1458812"/>
            <wp:effectExtent l="0" t="0" r="4445" b="8255"/>
            <wp:docPr id="3" name="Chart 3">
              <a:extLst xmlns:a="http://schemas.openxmlformats.org/drawingml/2006/main">
                <a:ext uri="{FF2B5EF4-FFF2-40B4-BE49-F238E27FC236}">
                  <a16:creationId xmlns:a16="http://schemas.microsoft.com/office/drawing/2014/main" id="{7371D6F6-893C-0214-F1C5-B1679E13F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5DF677" w14:textId="77777777" w:rsidR="00A74E15" w:rsidRDefault="00A74E15" w:rsidP="00A74E15">
      <w:pPr>
        <w:pStyle w:val="ListParagraph"/>
        <w:tabs>
          <w:tab w:val="left" w:pos="8060"/>
        </w:tabs>
        <w:ind w:left="1080"/>
      </w:pPr>
    </w:p>
    <w:p w14:paraId="1E16EAE2" w14:textId="372D8068" w:rsidR="007D7520" w:rsidRPr="00433719" w:rsidRDefault="007D7520" w:rsidP="007D7520">
      <w:pPr>
        <w:tabs>
          <w:tab w:val="left" w:pos="8060"/>
        </w:tabs>
        <w:ind w:hanging="720"/>
        <w:outlineLvl w:val="2"/>
      </w:pPr>
      <w:bookmarkStart w:id="15" w:name="_Toc147831406"/>
      <w:r>
        <w:rPr>
          <w:b/>
          <w:bCs/>
        </w:rPr>
        <w:t>2.</w:t>
      </w:r>
      <w:r w:rsidR="00F944E1">
        <w:rPr>
          <w:b/>
          <w:bCs/>
        </w:rPr>
        <w:t>4.</w:t>
      </w:r>
      <w:r>
        <w:rPr>
          <w:b/>
          <w:bCs/>
        </w:rPr>
        <w:t>3</w:t>
      </w:r>
      <w:r>
        <w:rPr>
          <w:b/>
          <w:bCs/>
        </w:rPr>
        <w:tab/>
      </w:r>
      <w:r w:rsidRPr="007D7520">
        <w:rPr>
          <w:b/>
          <w:bCs/>
          <w:i/>
          <w:iCs/>
        </w:rPr>
        <w:t>My Profile</w:t>
      </w:r>
      <w:r w:rsidR="00433719">
        <w:rPr>
          <w:b/>
          <w:bCs/>
        </w:rPr>
        <w:t xml:space="preserve"> Menu Options</w:t>
      </w:r>
      <w:bookmarkEnd w:id="15"/>
    </w:p>
    <w:p w14:paraId="3610CB64" w14:textId="6EDCBA44" w:rsidR="007D7520" w:rsidRDefault="007D7520" w:rsidP="00073351">
      <w:pPr>
        <w:tabs>
          <w:tab w:val="left" w:pos="8060"/>
        </w:tabs>
      </w:pPr>
    </w:p>
    <w:p w14:paraId="2B324FE6" w14:textId="3EA860E5" w:rsidR="007246EB" w:rsidRDefault="006E48FE" w:rsidP="007246EB">
      <w:pPr>
        <w:tabs>
          <w:tab w:val="left" w:pos="8060"/>
        </w:tabs>
      </w:pPr>
      <w:r>
        <w:t xml:space="preserve">10,129 participants </w:t>
      </w:r>
      <w:r w:rsidR="00904099">
        <w:t xml:space="preserve">responded to Question 11:  </w:t>
      </w:r>
      <w:r w:rsidR="00904099" w:rsidRPr="00904099">
        <w:rPr>
          <w:i/>
          <w:iCs/>
        </w:rPr>
        <w:t>Please rate the following My Profile menu options</w:t>
      </w:r>
      <w:r w:rsidR="00904099">
        <w:t>.</w:t>
      </w:r>
      <w:r w:rsidR="007246EB">
        <w:t xml:space="preserve"> Participants reporting not applicable (</w:t>
      </w:r>
      <w:r w:rsidR="007246EB" w:rsidRPr="0054469B">
        <w:rPr>
          <w:i/>
          <w:iCs/>
        </w:rPr>
        <w:t>N/A</w:t>
      </w:r>
      <w:r w:rsidR="007246EB">
        <w:t xml:space="preserve">) or </w:t>
      </w:r>
      <w:r w:rsidR="007246EB" w:rsidRPr="0054469B">
        <w:rPr>
          <w:i/>
          <w:iCs/>
        </w:rPr>
        <w:t>No experience</w:t>
      </w:r>
      <w:r w:rsidR="007246EB">
        <w:t xml:space="preserve"> with </w:t>
      </w:r>
      <w:r w:rsidR="007246EB" w:rsidRPr="007246EB">
        <w:rPr>
          <w:i/>
          <w:iCs/>
        </w:rPr>
        <w:t>My Profile menu options</w:t>
      </w:r>
      <w:r w:rsidR="007246EB">
        <w:t xml:space="preserve"> were excluded from the analysis.</w:t>
      </w:r>
      <w:r w:rsidR="00C55D5F">
        <w:t xml:space="preserve"> The results are shown in the </w:t>
      </w:r>
      <w:hyperlink w:anchor="MyProfile" w:history="1">
        <w:r w:rsidR="00C55D5F" w:rsidRPr="005277FB">
          <w:rPr>
            <w:rStyle w:val="Hyperlink"/>
          </w:rPr>
          <w:t>2023 Licensees Survey Ratings:  My Profile Menu Options</w:t>
        </w:r>
      </w:hyperlink>
      <w:r w:rsidR="00C55D5F">
        <w:t xml:space="preserve"> tabl</w:t>
      </w:r>
      <w:r w:rsidR="00460CF0">
        <w:t>e</w:t>
      </w:r>
      <w:r w:rsidR="00C55D5F">
        <w:t>.</w:t>
      </w:r>
    </w:p>
    <w:p w14:paraId="23ABE24F" w14:textId="44300691" w:rsidR="006E48FE" w:rsidRDefault="006E48FE" w:rsidP="006E48FE">
      <w:pPr>
        <w:tabs>
          <w:tab w:val="left" w:pos="8060"/>
        </w:tabs>
      </w:pPr>
    </w:p>
    <w:p w14:paraId="31BB4BF9" w14:textId="22CBB79F" w:rsidR="007246EB" w:rsidRPr="007246EB" w:rsidRDefault="007246EB" w:rsidP="007246EB">
      <w:pPr>
        <w:pStyle w:val="ListParagraph"/>
        <w:numPr>
          <w:ilvl w:val="0"/>
          <w:numId w:val="17"/>
        </w:numPr>
        <w:tabs>
          <w:tab w:val="left" w:pos="8060"/>
        </w:tabs>
      </w:pPr>
      <w:r>
        <w:t xml:space="preserve">7,274 rated the </w:t>
      </w:r>
      <w:r w:rsidRPr="007246EB">
        <w:rPr>
          <w:i/>
          <w:iCs/>
        </w:rPr>
        <w:t>Name change/uploading document</w:t>
      </w:r>
      <w:r>
        <w:t xml:space="preserve"> option</w:t>
      </w:r>
      <w:r w:rsidRPr="007246EB">
        <w:t xml:space="preserve">. </w:t>
      </w:r>
    </w:p>
    <w:p w14:paraId="7045943E" w14:textId="1C6D5DBB" w:rsidR="007246EB" w:rsidRDefault="007246EB" w:rsidP="007246EB">
      <w:pPr>
        <w:pStyle w:val="ListParagraph"/>
        <w:numPr>
          <w:ilvl w:val="1"/>
          <w:numId w:val="17"/>
        </w:numPr>
        <w:tabs>
          <w:tab w:val="left" w:pos="8060"/>
        </w:tabs>
        <w:ind w:left="1440"/>
      </w:pPr>
      <w:r>
        <w:t xml:space="preserve">93% (6,797) rated this option as </w:t>
      </w:r>
      <w:r w:rsidRPr="00957B89">
        <w:rPr>
          <w:i/>
          <w:iCs/>
        </w:rPr>
        <w:t>Good</w:t>
      </w:r>
      <w:r>
        <w:t xml:space="preserve"> to </w:t>
      </w:r>
      <w:r w:rsidRPr="009945BD">
        <w:rPr>
          <w:i/>
          <w:iCs/>
        </w:rPr>
        <w:t>Excellent</w:t>
      </w:r>
      <w:r>
        <w:t>.</w:t>
      </w:r>
    </w:p>
    <w:p w14:paraId="0CD561FB" w14:textId="68D52938" w:rsidR="007246EB" w:rsidRDefault="007246EB" w:rsidP="007246EB">
      <w:pPr>
        <w:pStyle w:val="ListParagraph"/>
        <w:numPr>
          <w:ilvl w:val="1"/>
          <w:numId w:val="17"/>
        </w:numPr>
        <w:tabs>
          <w:tab w:val="left" w:pos="8060"/>
        </w:tabs>
        <w:ind w:left="1440"/>
      </w:pPr>
      <w:r>
        <w:t>7% (477) reported this option needed improvement.</w:t>
      </w:r>
    </w:p>
    <w:p w14:paraId="6E78A904" w14:textId="77777777" w:rsidR="007246EB" w:rsidRDefault="007246EB" w:rsidP="007246EB">
      <w:pPr>
        <w:tabs>
          <w:tab w:val="left" w:pos="8060"/>
        </w:tabs>
        <w:ind w:left="0"/>
      </w:pPr>
    </w:p>
    <w:p w14:paraId="25F8E572" w14:textId="39F6C7DC" w:rsidR="007246EB" w:rsidRDefault="007246EB" w:rsidP="007246EB">
      <w:pPr>
        <w:pStyle w:val="ListParagraph"/>
        <w:numPr>
          <w:ilvl w:val="0"/>
          <w:numId w:val="17"/>
        </w:numPr>
      </w:pPr>
      <w:r>
        <w:t xml:space="preserve">9,235 rated the </w:t>
      </w:r>
      <w:r w:rsidRPr="007246EB">
        <w:rPr>
          <w:i/>
          <w:iCs/>
        </w:rPr>
        <w:t>Adding CE courses/uploading certificate or transcript</w:t>
      </w:r>
      <w:r>
        <w:t xml:space="preserve"> option. </w:t>
      </w:r>
    </w:p>
    <w:p w14:paraId="4D59D382" w14:textId="6F8CF2E1" w:rsidR="00B10AEC" w:rsidRDefault="007246EB" w:rsidP="007246EB">
      <w:pPr>
        <w:pStyle w:val="ListParagraph"/>
        <w:numPr>
          <w:ilvl w:val="1"/>
          <w:numId w:val="17"/>
        </w:numPr>
        <w:tabs>
          <w:tab w:val="left" w:pos="8060"/>
        </w:tabs>
        <w:ind w:left="1440"/>
      </w:pPr>
      <w:r>
        <w:t>84</w:t>
      </w:r>
      <w:r w:rsidR="00B10AEC">
        <w:t>% (</w:t>
      </w:r>
      <w:r>
        <w:t>7,746</w:t>
      </w:r>
      <w:r w:rsidR="00B10AEC">
        <w:t>) rated</w:t>
      </w:r>
      <w:r>
        <w:t xml:space="preserve"> this option</w:t>
      </w:r>
      <w:r w:rsidR="00B10AEC">
        <w:t xml:space="preserve"> as </w:t>
      </w:r>
      <w:r w:rsidR="00B10AEC" w:rsidRPr="00957B89">
        <w:rPr>
          <w:i/>
          <w:iCs/>
        </w:rPr>
        <w:t>Good</w:t>
      </w:r>
      <w:r w:rsidR="00B10AEC">
        <w:t xml:space="preserve"> to </w:t>
      </w:r>
      <w:r w:rsidR="00B10AEC" w:rsidRPr="009945BD">
        <w:rPr>
          <w:i/>
          <w:iCs/>
        </w:rPr>
        <w:t>Excellent</w:t>
      </w:r>
      <w:r w:rsidR="00B10AEC">
        <w:t>.</w:t>
      </w:r>
    </w:p>
    <w:p w14:paraId="72CD4A2B" w14:textId="589DE25F" w:rsidR="007246EB" w:rsidRDefault="007246EB" w:rsidP="007246EB">
      <w:pPr>
        <w:pStyle w:val="ListParagraph"/>
        <w:numPr>
          <w:ilvl w:val="1"/>
          <w:numId w:val="17"/>
        </w:numPr>
        <w:tabs>
          <w:tab w:val="left" w:pos="8060"/>
        </w:tabs>
        <w:ind w:left="1440"/>
      </w:pPr>
      <w:r>
        <w:t>16% (1,488) reported this option needed improvement.</w:t>
      </w:r>
    </w:p>
    <w:p w14:paraId="3C02354C" w14:textId="77777777" w:rsidR="007246EB" w:rsidRDefault="007246EB" w:rsidP="007246EB">
      <w:pPr>
        <w:pStyle w:val="ListParagraph"/>
        <w:tabs>
          <w:tab w:val="left" w:pos="8060"/>
        </w:tabs>
        <w:ind w:left="1440"/>
      </w:pPr>
    </w:p>
    <w:p w14:paraId="548C4252" w14:textId="144B00E0" w:rsidR="007246EB" w:rsidRDefault="007246EB" w:rsidP="00844C6D">
      <w:pPr>
        <w:pStyle w:val="ListParagraph"/>
        <w:numPr>
          <w:ilvl w:val="0"/>
          <w:numId w:val="17"/>
        </w:numPr>
        <w:tabs>
          <w:tab w:val="left" w:pos="8060"/>
        </w:tabs>
      </w:pPr>
      <w:r>
        <w:t xml:space="preserve">5,520 rated the </w:t>
      </w:r>
      <w:r w:rsidRPr="007246EB">
        <w:rPr>
          <w:i/>
          <w:iCs/>
        </w:rPr>
        <w:t>Applications</w:t>
      </w:r>
      <w:r>
        <w:t xml:space="preserve"> option.</w:t>
      </w:r>
    </w:p>
    <w:p w14:paraId="2173DE13" w14:textId="68A298E7" w:rsidR="007246EB" w:rsidRDefault="000B5813" w:rsidP="007246EB">
      <w:pPr>
        <w:pStyle w:val="ListParagraph"/>
        <w:numPr>
          <w:ilvl w:val="1"/>
          <w:numId w:val="17"/>
        </w:numPr>
        <w:tabs>
          <w:tab w:val="left" w:pos="8060"/>
        </w:tabs>
        <w:ind w:left="1440"/>
      </w:pPr>
      <w:r>
        <w:t>90% (4,993)</w:t>
      </w:r>
      <w:r w:rsidR="007246EB">
        <w:t xml:space="preserve"> rated this option as </w:t>
      </w:r>
      <w:r w:rsidR="007246EB" w:rsidRPr="00957B89">
        <w:rPr>
          <w:i/>
          <w:iCs/>
        </w:rPr>
        <w:t>Good</w:t>
      </w:r>
      <w:r w:rsidR="007246EB">
        <w:t xml:space="preserve"> to </w:t>
      </w:r>
      <w:r w:rsidR="007246EB" w:rsidRPr="009945BD">
        <w:rPr>
          <w:i/>
          <w:iCs/>
        </w:rPr>
        <w:t>Excellent</w:t>
      </w:r>
      <w:r w:rsidR="007246EB">
        <w:t>.</w:t>
      </w:r>
    </w:p>
    <w:p w14:paraId="32652283" w14:textId="4C5D0DEA" w:rsidR="007246EB" w:rsidRDefault="000B5813" w:rsidP="007246EB">
      <w:pPr>
        <w:pStyle w:val="ListParagraph"/>
        <w:numPr>
          <w:ilvl w:val="1"/>
          <w:numId w:val="17"/>
        </w:numPr>
        <w:tabs>
          <w:tab w:val="left" w:pos="8060"/>
        </w:tabs>
        <w:ind w:left="1440"/>
      </w:pPr>
      <w:r>
        <w:t>10% (527) reported this option needed improvement.</w:t>
      </w:r>
    </w:p>
    <w:p w14:paraId="5E4F556E" w14:textId="77777777" w:rsidR="007246EB" w:rsidRDefault="007246EB" w:rsidP="007246EB">
      <w:pPr>
        <w:pStyle w:val="ListParagraph"/>
        <w:tabs>
          <w:tab w:val="left" w:pos="8060"/>
        </w:tabs>
        <w:ind w:left="1440"/>
      </w:pPr>
    </w:p>
    <w:p w14:paraId="6B7EDEDC" w14:textId="77777777" w:rsidR="000B5813" w:rsidRDefault="000B5813" w:rsidP="000B5813">
      <w:pPr>
        <w:pStyle w:val="ListParagraph"/>
        <w:numPr>
          <w:ilvl w:val="0"/>
          <w:numId w:val="17"/>
        </w:numPr>
        <w:tabs>
          <w:tab w:val="left" w:pos="8060"/>
        </w:tabs>
      </w:pPr>
      <w:r>
        <w:t xml:space="preserve">5,543 rated the </w:t>
      </w:r>
      <w:r w:rsidRPr="000B5813">
        <w:rPr>
          <w:i/>
          <w:iCs/>
        </w:rPr>
        <w:t>Instructional videos</w:t>
      </w:r>
      <w:r>
        <w:t xml:space="preserve"> option.</w:t>
      </w:r>
    </w:p>
    <w:p w14:paraId="3FF769B0" w14:textId="1EA541E6" w:rsidR="000B5813" w:rsidRDefault="000B5813" w:rsidP="000B5813">
      <w:pPr>
        <w:pStyle w:val="ListParagraph"/>
        <w:numPr>
          <w:ilvl w:val="1"/>
          <w:numId w:val="17"/>
        </w:numPr>
        <w:tabs>
          <w:tab w:val="left" w:pos="8060"/>
        </w:tabs>
        <w:ind w:left="1440"/>
      </w:pPr>
      <w:r>
        <w:t xml:space="preserve">92% (5,116) rated this option as </w:t>
      </w:r>
      <w:r w:rsidRPr="00957B89">
        <w:rPr>
          <w:i/>
          <w:iCs/>
        </w:rPr>
        <w:t>Good</w:t>
      </w:r>
      <w:r>
        <w:t xml:space="preserve"> to </w:t>
      </w:r>
      <w:r w:rsidRPr="009945BD">
        <w:rPr>
          <w:i/>
          <w:iCs/>
        </w:rPr>
        <w:t>Excellent</w:t>
      </w:r>
      <w:r>
        <w:t>.</w:t>
      </w:r>
    </w:p>
    <w:p w14:paraId="44DDD6DE" w14:textId="5C08D74B" w:rsidR="000B5813" w:rsidRDefault="000B5813" w:rsidP="000B5813">
      <w:pPr>
        <w:pStyle w:val="ListParagraph"/>
        <w:numPr>
          <w:ilvl w:val="1"/>
          <w:numId w:val="17"/>
        </w:numPr>
        <w:tabs>
          <w:tab w:val="left" w:pos="8060"/>
        </w:tabs>
        <w:ind w:left="1440"/>
      </w:pPr>
      <w:r>
        <w:t>8% (427) reported this option needed improvement.</w:t>
      </w:r>
    </w:p>
    <w:p w14:paraId="5A384245" w14:textId="77777777" w:rsidR="000B5813" w:rsidRDefault="000B5813" w:rsidP="000B5813">
      <w:pPr>
        <w:pStyle w:val="ListParagraph"/>
        <w:tabs>
          <w:tab w:val="left" w:pos="8060"/>
        </w:tabs>
        <w:ind w:left="1440"/>
      </w:pPr>
    </w:p>
    <w:p w14:paraId="00C17689" w14:textId="0D09C78E" w:rsidR="000B5813" w:rsidRDefault="000B5813" w:rsidP="007246EB">
      <w:pPr>
        <w:pStyle w:val="ListParagraph"/>
        <w:numPr>
          <w:ilvl w:val="0"/>
          <w:numId w:val="17"/>
        </w:numPr>
        <w:tabs>
          <w:tab w:val="left" w:pos="8060"/>
        </w:tabs>
      </w:pPr>
      <w:r>
        <w:t>8,145</w:t>
      </w:r>
      <w:r w:rsidR="006E48FE">
        <w:t xml:space="preserve"> rated the </w:t>
      </w:r>
      <w:r w:rsidR="006E48FE" w:rsidRPr="000B5813">
        <w:rPr>
          <w:i/>
          <w:iCs/>
        </w:rPr>
        <w:t>ABN CE transcript</w:t>
      </w:r>
      <w:r w:rsidR="006E48FE">
        <w:t xml:space="preserve"> option</w:t>
      </w:r>
      <w:r>
        <w:t>.</w:t>
      </w:r>
      <w:r w:rsidR="006E48FE">
        <w:t xml:space="preserve"> </w:t>
      </w:r>
    </w:p>
    <w:p w14:paraId="7193AE12" w14:textId="2EC1F934" w:rsidR="00B10AEC" w:rsidRDefault="000B5813" w:rsidP="000B5813">
      <w:pPr>
        <w:pStyle w:val="ListParagraph"/>
        <w:numPr>
          <w:ilvl w:val="1"/>
          <w:numId w:val="17"/>
        </w:numPr>
        <w:tabs>
          <w:tab w:val="left" w:pos="8060"/>
        </w:tabs>
        <w:ind w:left="1440"/>
      </w:pPr>
      <w:r>
        <w:t xml:space="preserve">91% (7,433) rated this option </w:t>
      </w:r>
      <w:r w:rsidR="006E48FE">
        <w:t xml:space="preserve">as </w:t>
      </w:r>
      <w:r w:rsidR="00B10AEC" w:rsidRPr="00957B89">
        <w:rPr>
          <w:i/>
          <w:iCs/>
        </w:rPr>
        <w:t>Good</w:t>
      </w:r>
      <w:r w:rsidR="00B10AEC">
        <w:t xml:space="preserve"> to </w:t>
      </w:r>
      <w:r w:rsidR="00B10AEC" w:rsidRPr="009945BD">
        <w:rPr>
          <w:i/>
          <w:iCs/>
        </w:rPr>
        <w:t>Excellent</w:t>
      </w:r>
      <w:r w:rsidR="00B10AEC">
        <w:t>.</w:t>
      </w:r>
    </w:p>
    <w:p w14:paraId="6281FE4E" w14:textId="0B59886E" w:rsidR="000B5813" w:rsidRDefault="000B5813" w:rsidP="000B5813">
      <w:pPr>
        <w:pStyle w:val="ListParagraph"/>
        <w:numPr>
          <w:ilvl w:val="1"/>
          <w:numId w:val="17"/>
        </w:numPr>
        <w:tabs>
          <w:tab w:val="left" w:pos="8060"/>
        </w:tabs>
        <w:ind w:left="1440"/>
      </w:pPr>
      <w:r>
        <w:t>9% (712) reported this option needed improvement.</w:t>
      </w:r>
    </w:p>
    <w:p w14:paraId="5A117CCA" w14:textId="6BED4342" w:rsidR="007A03A2" w:rsidRDefault="007A03A2" w:rsidP="00B10AEC">
      <w:pPr>
        <w:tabs>
          <w:tab w:val="left" w:pos="8060"/>
        </w:tabs>
        <w:ind w:left="0"/>
      </w:pPr>
    </w:p>
    <w:p w14:paraId="517979EC" w14:textId="256736DA" w:rsidR="00E57D0E" w:rsidRPr="00F944E1" w:rsidRDefault="00F944E1" w:rsidP="00F944E1">
      <w:pPr>
        <w:tabs>
          <w:tab w:val="left" w:pos="8060"/>
        </w:tabs>
        <w:ind w:hanging="720"/>
        <w:outlineLvl w:val="1"/>
        <w:rPr>
          <w:b/>
          <w:bCs/>
        </w:rPr>
      </w:pPr>
      <w:bookmarkStart w:id="16" w:name="_Toc147831407"/>
      <w:r>
        <w:rPr>
          <w:b/>
          <w:bCs/>
        </w:rPr>
        <w:t>2.5</w:t>
      </w:r>
      <w:r>
        <w:rPr>
          <w:b/>
          <w:bCs/>
        </w:rPr>
        <w:tab/>
      </w:r>
      <w:r w:rsidR="007D7520" w:rsidRPr="00F944E1">
        <w:rPr>
          <w:b/>
          <w:bCs/>
        </w:rPr>
        <w:t>Communications</w:t>
      </w:r>
      <w:r>
        <w:rPr>
          <w:b/>
          <w:bCs/>
        </w:rPr>
        <w:t>/Interactions</w:t>
      </w:r>
      <w:r w:rsidR="007D7520" w:rsidRPr="00F944E1">
        <w:rPr>
          <w:b/>
          <w:bCs/>
        </w:rPr>
        <w:t xml:space="preserve"> with the ABN </w:t>
      </w:r>
      <w:bookmarkEnd w:id="16"/>
    </w:p>
    <w:p w14:paraId="377653CC" w14:textId="5AFD12B1" w:rsidR="00E57D0E" w:rsidRDefault="00E57D0E" w:rsidP="00073351">
      <w:pPr>
        <w:tabs>
          <w:tab w:val="left" w:pos="8060"/>
        </w:tabs>
      </w:pPr>
    </w:p>
    <w:p w14:paraId="39C30869" w14:textId="257FBFE8" w:rsidR="000E7DBC" w:rsidRDefault="006E48FE" w:rsidP="00073351">
      <w:pPr>
        <w:tabs>
          <w:tab w:val="left" w:pos="8060"/>
        </w:tabs>
      </w:pPr>
      <w:r w:rsidRPr="00F05AFD">
        <w:t>10,127 p</w:t>
      </w:r>
      <w:r w:rsidR="000E7DBC" w:rsidRPr="00F05AFD">
        <w:t xml:space="preserve">articipants </w:t>
      </w:r>
      <w:r w:rsidR="00904099" w:rsidRPr="00F05AFD">
        <w:t xml:space="preserve">responded to Question 9:  </w:t>
      </w:r>
      <w:r w:rsidR="00904099" w:rsidRPr="00F05AFD">
        <w:rPr>
          <w:i/>
          <w:iCs/>
        </w:rPr>
        <w:t>Please rate the following communications that you have had with the ABN within the last 24 months</w:t>
      </w:r>
      <w:r w:rsidR="00904099" w:rsidRPr="00F05AFD">
        <w:t>.</w:t>
      </w:r>
      <w:r w:rsidR="00904099">
        <w:t xml:space="preserve"> </w:t>
      </w:r>
      <w:r w:rsidR="0054469B">
        <w:t xml:space="preserve">Participants reporting </w:t>
      </w:r>
      <w:r w:rsidR="0054469B" w:rsidRPr="0054469B">
        <w:rPr>
          <w:i/>
          <w:iCs/>
        </w:rPr>
        <w:t>N/A</w:t>
      </w:r>
      <w:r w:rsidR="0054469B">
        <w:t xml:space="preserve"> or </w:t>
      </w:r>
      <w:r w:rsidR="0054469B" w:rsidRPr="0054469B">
        <w:rPr>
          <w:i/>
          <w:iCs/>
        </w:rPr>
        <w:t>No experience</w:t>
      </w:r>
      <w:r w:rsidR="0054469B">
        <w:t xml:space="preserve"> with ABN communications were excluded from the analysis.</w:t>
      </w:r>
      <w:r w:rsidR="00DC3CD1">
        <w:t xml:space="preserve"> The results are shown in the </w:t>
      </w:r>
      <w:hyperlink w:anchor="CommunicationTypes" w:history="1">
        <w:r w:rsidR="00DC3CD1" w:rsidRPr="00DC3CD1">
          <w:rPr>
            <w:rStyle w:val="Hyperlink"/>
          </w:rPr>
          <w:t>2023 Ratings ABN Communication Types</w:t>
        </w:r>
      </w:hyperlink>
      <w:r w:rsidR="00DC3CD1">
        <w:t xml:space="preserve"> table.</w:t>
      </w:r>
    </w:p>
    <w:p w14:paraId="2EA06986" w14:textId="77777777" w:rsidR="000E7DBC" w:rsidRDefault="000E7DBC" w:rsidP="00073351">
      <w:pPr>
        <w:tabs>
          <w:tab w:val="left" w:pos="8060"/>
        </w:tabs>
      </w:pPr>
    </w:p>
    <w:p w14:paraId="71610562" w14:textId="3EDA4F2A" w:rsidR="001231B7" w:rsidRDefault="001231B7" w:rsidP="00844C6D">
      <w:pPr>
        <w:pStyle w:val="ListParagraph"/>
        <w:numPr>
          <w:ilvl w:val="0"/>
          <w:numId w:val="15"/>
        </w:numPr>
        <w:tabs>
          <w:tab w:val="left" w:pos="8060"/>
        </w:tabs>
      </w:pPr>
      <w:r>
        <w:t>7,175 rated email communication</w:t>
      </w:r>
      <w:r w:rsidR="0054469B">
        <w:t>s</w:t>
      </w:r>
      <w:r>
        <w:t>.</w:t>
      </w:r>
    </w:p>
    <w:p w14:paraId="6F0FFE9F" w14:textId="4F59227A" w:rsidR="000E7DBC" w:rsidRDefault="00F05AFD" w:rsidP="001231B7">
      <w:pPr>
        <w:pStyle w:val="ListParagraph"/>
        <w:numPr>
          <w:ilvl w:val="1"/>
          <w:numId w:val="15"/>
        </w:numPr>
        <w:tabs>
          <w:tab w:val="left" w:pos="8060"/>
        </w:tabs>
        <w:ind w:left="1440"/>
      </w:pPr>
      <w:r>
        <w:t>94</w:t>
      </w:r>
      <w:r w:rsidR="000E7DBC">
        <w:t>% (</w:t>
      </w:r>
      <w:r>
        <w:t>6,731</w:t>
      </w:r>
      <w:r w:rsidR="000E7DBC">
        <w:t xml:space="preserve">) rated email communication as </w:t>
      </w:r>
      <w:r w:rsidR="00295A26" w:rsidRPr="00957B89">
        <w:rPr>
          <w:i/>
          <w:iCs/>
        </w:rPr>
        <w:t>Good</w:t>
      </w:r>
      <w:r w:rsidR="00295A26">
        <w:t xml:space="preserve"> to </w:t>
      </w:r>
      <w:r w:rsidR="00295A26" w:rsidRPr="009945BD">
        <w:rPr>
          <w:i/>
          <w:iCs/>
        </w:rPr>
        <w:t>Excellent</w:t>
      </w:r>
      <w:r w:rsidR="000E7DBC">
        <w:t>.</w:t>
      </w:r>
    </w:p>
    <w:p w14:paraId="0AF1AF47" w14:textId="298C727F" w:rsidR="002B136C" w:rsidRDefault="00F05AFD" w:rsidP="00844C6D">
      <w:pPr>
        <w:pStyle w:val="ListParagraph"/>
        <w:numPr>
          <w:ilvl w:val="1"/>
          <w:numId w:val="15"/>
        </w:numPr>
        <w:tabs>
          <w:tab w:val="left" w:pos="8060"/>
        </w:tabs>
        <w:ind w:left="1440"/>
      </w:pPr>
      <w:r>
        <w:t>6</w:t>
      </w:r>
      <w:r w:rsidR="002B136C">
        <w:t xml:space="preserve">% </w:t>
      </w:r>
      <w:r>
        <w:t xml:space="preserve">(444) </w:t>
      </w:r>
      <w:r w:rsidR="002B136C">
        <w:t>reported email communication needed improvement.</w:t>
      </w:r>
    </w:p>
    <w:p w14:paraId="63009368" w14:textId="581BD6D2" w:rsidR="001231B7" w:rsidRDefault="00F05AFD" w:rsidP="00844C6D">
      <w:pPr>
        <w:pStyle w:val="ListParagraph"/>
        <w:numPr>
          <w:ilvl w:val="0"/>
          <w:numId w:val="15"/>
        </w:numPr>
        <w:tabs>
          <w:tab w:val="left" w:pos="8060"/>
        </w:tabs>
      </w:pPr>
      <w:r>
        <w:lastRenderedPageBreak/>
        <w:t>2,527 rated phone communication</w:t>
      </w:r>
      <w:r w:rsidR="0054469B">
        <w:t>s</w:t>
      </w:r>
      <w:r>
        <w:t>.</w:t>
      </w:r>
    </w:p>
    <w:p w14:paraId="362404FB" w14:textId="64472F1C" w:rsidR="00295A26" w:rsidRDefault="00F05AFD" w:rsidP="001231B7">
      <w:pPr>
        <w:pStyle w:val="ListParagraph"/>
        <w:numPr>
          <w:ilvl w:val="1"/>
          <w:numId w:val="15"/>
        </w:numPr>
        <w:tabs>
          <w:tab w:val="left" w:pos="8060"/>
        </w:tabs>
        <w:ind w:left="1440"/>
      </w:pPr>
      <w:r>
        <w:t>84</w:t>
      </w:r>
      <w:r w:rsidR="00295A26">
        <w:t>% (</w:t>
      </w:r>
      <w:r>
        <w:t>2,123</w:t>
      </w:r>
      <w:r w:rsidR="00295A26">
        <w:t xml:space="preserve">) rated phone communication as </w:t>
      </w:r>
      <w:r w:rsidR="00295A26" w:rsidRPr="00957B89">
        <w:rPr>
          <w:i/>
          <w:iCs/>
        </w:rPr>
        <w:t>Good</w:t>
      </w:r>
      <w:r w:rsidR="00295A26">
        <w:t xml:space="preserve"> to </w:t>
      </w:r>
      <w:r w:rsidR="00295A26" w:rsidRPr="009945BD">
        <w:rPr>
          <w:i/>
          <w:iCs/>
        </w:rPr>
        <w:t>Excellent</w:t>
      </w:r>
      <w:r w:rsidR="00295A26">
        <w:t>.</w:t>
      </w:r>
    </w:p>
    <w:p w14:paraId="28D94242" w14:textId="62C1355C" w:rsidR="002B136C" w:rsidRDefault="00F05AFD" w:rsidP="00844C6D">
      <w:pPr>
        <w:pStyle w:val="ListParagraph"/>
        <w:numPr>
          <w:ilvl w:val="1"/>
          <w:numId w:val="15"/>
        </w:numPr>
        <w:tabs>
          <w:tab w:val="left" w:pos="8060"/>
        </w:tabs>
        <w:ind w:left="1440"/>
      </w:pPr>
      <w:r>
        <w:t>16</w:t>
      </w:r>
      <w:r w:rsidR="002B136C">
        <w:t xml:space="preserve">% </w:t>
      </w:r>
      <w:r>
        <w:t xml:space="preserve">(404) </w:t>
      </w:r>
      <w:r w:rsidR="002B136C">
        <w:t>reported phone communication needed improvement.</w:t>
      </w:r>
    </w:p>
    <w:p w14:paraId="6ADB0E42" w14:textId="77777777" w:rsidR="002B136C" w:rsidRDefault="002B136C" w:rsidP="002B136C">
      <w:pPr>
        <w:pStyle w:val="ListParagraph"/>
        <w:tabs>
          <w:tab w:val="left" w:pos="8060"/>
        </w:tabs>
        <w:ind w:left="1440"/>
      </w:pPr>
    </w:p>
    <w:p w14:paraId="02CF6821" w14:textId="3F0D2AF4" w:rsidR="00F05AFD" w:rsidRDefault="00F05AFD" w:rsidP="00844C6D">
      <w:pPr>
        <w:pStyle w:val="ListParagraph"/>
        <w:numPr>
          <w:ilvl w:val="0"/>
          <w:numId w:val="15"/>
        </w:numPr>
        <w:tabs>
          <w:tab w:val="left" w:pos="8060"/>
        </w:tabs>
      </w:pPr>
      <w:r>
        <w:t>1,389 rated communication</w:t>
      </w:r>
      <w:r w:rsidR="0054469B">
        <w:t>s</w:t>
      </w:r>
      <w:r>
        <w:t xml:space="preserve"> via online chat.</w:t>
      </w:r>
    </w:p>
    <w:p w14:paraId="15D1F786" w14:textId="1FEE7B07" w:rsidR="002B136C" w:rsidRDefault="00F05AFD" w:rsidP="00F05AFD">
      <w:pPr>
        <w:pStyle w:val="ListParagraph"/>
        <w:numPr>
          <w:ilvl w:val="1"/>
          <w:numId w:val="15"/>
        </w:numPr>
        <w:tabs>
          <w:tab w:val="left" w:pos="8060"/>
        </w:tabs>
        <w:ind w:left="1440"/>
      </w:pPr>
      <w:r>
        <w:t>86</w:t>
      </w:r>
      <w:r w:rsidR="002B136C">
        <w:t>% (</w:t>
      </w:r>
      <w:r>
        <w:t>1,197</w:t>
      </w:r>
      <w:r w:rsidR="002B136C">
        <w:t xml:space="preserve">) rated communications via online chat as </w:t>
      </w:r>
      <w:r w:rsidR="002B136C" w:rsidRPr="00957B89">
        <w:rPr>
          <w:i/>
          <w:iCs/>
        </w:rPr>
        <w:t>Good</w:t>
      </w:r>
      <w:r w:rsidR="002B136C">
        <w:t xml:space="preserve"> to </w:t>
      </w:r>
      <w:r w:rsidR="002B136C" w:rsidRPr="009945BD">
        <w:rPr>
          <w:i/>
          <w:iCs/>
        </w:rPr>
        <w:t>Excellent</w:t>
      </w:r>
      <w:r w:rsidR="002B136C">
        <w:t>.</w:t>
      </w:r>
    </w:p>
    <w:p w14:paraId="320A6097" w14:textId="32A1E9AA" w:rsidR="002B136C" w:rsidRDefault="00F05AFD" w:rsidP="00844C6D">
      <w:pPr>
        <w:pStyle w:val="ListParagraph"/>
        <w:numPr>
          <w:ilvl w:val="1"/>
          <w:numId w:val="15"/>
        </w:numPr>
        <w:tabs>
          <w:tab w:val="left" w:pos="8060"/>
        </w:tabs>
        <w:ind w:left="1440"/>
      </w:pPr>
      <w:r>
        <w:t>14% (192)</w:t>
      </w:r>
      <w:r w:rsidR="002B136C">
        <w:t xml:space="preserve"> reported communication via online chat needed improvement.</w:t>
      </w:r>
    </w:p>
    <w:p w14:paraId="6779E083" w14:textId="77777777" w:rsidR="002B136C" w:rsidRDefault="002B136C" w:rsidP="002B136C">
      <w:pPr>
        <w:pStyle w:val="ListParagraph"/>
        <w:tabs>
          <w:tab w:val="left" w:pos="8060"/>
        </w:tabs>
        <w:ind w:left="1080"/>
      </w:pPr>
    </w:p>
    <w:p w14:paraId="46705AD2" w14:textId="6C5FE45A" w:rsidR="00F05AFD" w:rsidRDefault="00F05AFD" w:rsidP="00844C6D">
      <w:pPr>
        <w:pStyle w:val="ListParagraph"/>
        <w:numPr>
          <w:ilvl w:val="0"/>
          <w:numId w:val="15"/>
        </w:numPr>
        <w:tabs>
          <w:tab w:val="left" w:pos="8060"/>
        </w:tabs>
      </w:pPr>
      <w:r>
        <w:t>1,678 rated communications via social media.</w:t>
      </w:r>
    </w:p>
    <w:p w14:paraId="13A172FE" w14:textId="033AAB46" w:rsidR="002B136C" w:rsidRDefault="00F05AFD" w:rsidP="00F05AFD">
      <w:pPr>
        <w:pStyle w:val="ListParagraph"/>
        <w:numPr>
          <w:ilvl w:val="1"/>
          <w:numId w:val="15"/>
        </w:numPr>
        <w:tabs>
          <w:tab w:val="left" w:pos="8060"/>
        </w:tabs>
        <w:ind w:left="1440"/>
      </w:pPr>
      <w:r>
        <w:t>86</w:t>
      </w:r>
      <w:r w:rsidR="002B136C">
        <w:t>% (</w:t>
      </w:r>
      <w:r w:rsidR="0054469B">
        <w:t>1,451</w:t>
      </w:r>
      <w:r w:rsidR="002B136C">
        <w:t xml:space="preserve">) rated communications via social media as </w:t>
      </w:r>
      <w:r w:rsidR="002B136C" w:rsidRPr="00957B89">
        <w:rPr>
          <w:i/>
          <w:iCs/>
        </w:rPr>
        <w:t>Good</w:t>
      </w:r>
      <w:r w:rsidR="002B136C">
        <w:t xml:space="preserve"> to </w:t>
      </w:r>
      <w:r w:rsidR="002B136C" w:rsidRPr="009945BD">
        <w:rPr>
          <w:i/>
          <w:iCs/>
        </w:rPr>
        <w:t>Excellent</w:t>
      </w:r>
      <w:r w:rsidR="002B136C">
        <w:t>.</w:t>
      </w:r>
    </w:p>
    <w:p w14:paraId="415EB9CE" w14:textId="6C944EB0" w:rsidR="002B136C" w:rsidRDefault="0054469B" w:rsidP="00844C6D">
      <w:pPr>
        <w:pStyle w:val="ListParagraph"/>
        <w:numPr>
          <w:ilvl w:val="1"/>
          <w:numId w:val="15"/>
        </w:numPr>
        <w:tabs>
          <w:tab w:val="left" w:pos="8060"/>
        </w:tabs>
        <w:ind w:left="1440"/>
      </w:pPr>
      <w:r>
        <w:t>14</w:t>
      </w:r>
      <w:r w:rsidR="002B136C">
        <w:t xml:space="preserve">% </w:t>
      </w:r>
      <w:r>
        <w:t xml:space="preserve">(227) </w:t>
      </w:r>
      <w:r w:rsidR="002B136C">
        <w:t>reported communications via social media needed improvement.</w:t>
      </w:r>
    </w:p>
    <w:p w14:paraId="3CDEA07C" w14:textId="4BEF8551" w:rsidR="0054469B" w:rsidRDefault="0054469B" w:rsidP="00844C6D">
      <w:pPr>
        <w:pStyle w:val="ListParagraph"/>
        <w:numPr>
          <w:ilvl w:val="0"/>
          <w:numId w:val="15"/>
        </w:numPr>
        <w:tabs>
          <w:tab w:val="left" w:pos="8060"/>
        </w:tabs>
      </w:pPr>
      <w:r>
        <w:t>2,312 rated letter communications.</w:t>
      </w:r>
    </w:p>
    <w:p w14:paraId="4978416B" w14:textId="1EF18A35" w:rsidR="00295A26" w:rsidRDefault="0054469B" w:rsidP="0054469B">
      <w:pPr>
        <w:pStyle w:val="ListParagraph"/>
        <w:numPr>
          <w:ilvl w:val="1"/>
          <w:numId w:val="15"/>
        </w:numPr>
        <w:tabs>
          <w:tab w:val="left" w:pos="8060"/>
        </w:tabs>
        <w:ind w:left="1440"/>
      </w:pPr>
      <w:r>
        <w:t>90</w:t>
      </w:r>
      <w:r w:rsidR="00295A26">
        <w:t>% (</w:t>
      </w:r>
      <w:r>
        <w:t>2,090</w:t>
      </w:r>
      <w:r w:rsidR="00295A26">
        <w:t>) rated letter communication</w:t>
      </w:r>
      <w:r>
        <w:t>s</w:t>
      </w:r>
      <w:r w:rsidR="00295A26">
        <w:t xml:space="preserve"> as </w:t>
      </w:r>
      <w:r w:rsidR="00295A26" w:rsidRPr="00957B89">
        <w:rPr>
          <w:i/>
          <w:iCs/>
        </w:rPr>
        <w:t>Good</w:t>
      </w:r>
      <w:r w:rsidR="00295A26">
        <w:t xml:space="preserve"> to </w:t>
      </w:r>
      <w:r w:rsidR="00295A26" w:rsidRPr="009945BD">
        <w:rPr>
          <w:i/>
          <w:iCs/>
        </w:rPr>
        <w:t>Excellent</w:t>
      </w:r>
      <w:r w:rsidR="00295A26">
        <w:t>.</w:t>
      </w:r>
    </w:p>
    <w:p w14:paraId="2E273C07" w14:textId="334FE8F9" w:rsidR="002B136C" w:rsidRDefault="0054469B" w:rsidP="00844C6D">
      <w:pPr>
        <w:pStyle w:val="ListParagraph"/>
        <w:numPr>
          <w:ilvl w:val="1"/>
          <w:numId w:val="15"/>
        </w:numPr>
        <w:tabs>
          <w:tab w:val="left" w:pos="8060"/>
        </w:tabs>
        <w:ind w:left="1440"/>
      </w:pPr>
      <w:r>
        <w:t>10</w:t>
      </w:r>
      <w:r w:rsidR="002B136C">
        <w:t>%</w:t>
      </w:r>
      <w:r>
        <w:t xml:space="preserve"> (222)</w:t>
      </w:r>
      <w:r w:rsidR="002B136C">
        <w:t xml:space="preserve"> reported letter communication</w:t>
      </w:r>
      <w:r>
        <w:t>s</w:t>
      </w:r>
      <w:r w:rsidR="002B136C">
        <w:t xml:space="preserve"> needed improvement.</w:t>
      </w:r>
    </w:p>
    <w:p w14:paraId="04C9DFB0" w14:textId="77777777" w:rsidR="002B136C" w:rsidRDefault="002B136C" w:rsidP="002B136C">
      <w:pPr>
        <w:pStyle w:val="ListParagraph"/>
        <w:tabs>
          <w:tab w:val="left" w:pos="8060"/>
        </w:tabs>
        <w:ind w:left="1440"/>
      </w:pPr>
    </w:p>
    <w:p w14:paraId="2684A985" w14:textId="77777777" w:rsidR="0054469B" w:rsidRDefault="0054469B" w:rsidP="00844C6D">
      <w:pPr>
        <w:pStyle w:val="ListParagraph"/>
        <w:numPr>
          <w:ilvl w:val="0"/>
          <w:numId w:val="15"/>
        </w:numPr>
        <w:tabs>
          <w:tab w:val="left" w:pos="8060"/>
        </w:tabs>
      </w:pPr>
      <w:r>
        <w:t>1,303</w:t>
      </w:r>
      <w:r w:rsidR="009071ED">
        <w:t xml:space="preserve"> rated communications via live presentation</w:t>
      </w:r>
      <w:r>
        <w:t>.</w:t>
      </w:r>
      <w:r w:rsidR="009071ED">
        <w:t xml:space="preserve"> </w:t>
      </w:r>
    </w:p>
    <w:p w14:paraId="2C894FFA" w14:textId="7E792F6C" w:rsidR="009071ED" w:rsidRDefault="0054469B" w:rsidP="0054469B">
      <w:pPr>
        <w:pStyle w:val="ListParagraph"/>
        <w:numPr>
          <w:ilvl w:val="1"/>
          <w:numId w:val="15"/>
        </w:numPr>
        <w:tabs>
          <w:tab w:val="left" w:pos="8060"/>
        </w:tabs>
        <w:ind w:left="1440"/>
      </w:pPr>
      <w:r>
        <w:t xml:space="preserve">90% (1,170) rated communications via live presentation </w:t>
      </w:r>
      <w:r w:rsidR="009071ED">
        <w:t xml:space="preserve">as </w:t>
      </w:r>
      <w:r w:rsidR="00295A26" w:rsidRPr="00957B89">
        <w:rPr>
          <w:i/>
          <w:iCs/>
        </w:rPr>
        <w:t>Good</w:t>
      </w:r>
      <w:r w:rsidR="00295A26">
        <w:t xml:space="preserve"> to </w:t>
      </w:r>
      <w:r w:rsidR="00295A26" w:rsidRPr="009945BD">
        <w:rPr>
          <w:i/>
          <w:iCs/>
        </w:rPr>
        <w:t>Excellent</w:t>
      </w:r>
      <w:r w:rsidR="009071ED">
        <w:t>.</w:t>
      </w:r>
    </w:p>
    <w:p w14:paraId="13041F9B" w14:textId="25C2AFF2" w:rsidR="009071ED" w:rsidRDefault="0054469B" w:rsidP="00844C6D">
      <w:pPr>
        <w:pStyle w:val="ListParagraph"/>
        <w:numPr>
          <w:ilvl w:val="1"/>
          <w:numId w:val="15"/>
        </w:numPr>
        <w:tabs>
          <w:tab w:val="left" w:pos="8060"/>
        </w:tabs>
        <w:ind w:left="1440"/>
      </w:pPr>
      <w:r>
        <w:t>10% (133)</w:t>
      </w:r>
      <w:r w:rsidR="002B136C">
        <w:t xml:space="preserve"> reported communications via live presentation needed improvement.</w:t>
      </w:r>
    </w:p>
    <w:p w14:paraId="597581D3" w14:textId="77777777" w:rsidR="007D7520" w:rsidRDefault="007D7520" w:rsidP="00EC15C4">
      <w:pPr>
        <w:pStyle w:val="ListParagraph"/>
        <w:tabs>
          <w:tab w:val="left" w:pos="8060"/>
        </w:tabs>
        <w:ind w:left="1440"/>
      </w:pPr>
    </w:p>
    <w:p w14:paraId="3D0CD789" w14:textId="176B1142" w:rsidR="00EC15C4" w:rsidRPr="00661DF0" w:rsidRDefault="00EC15C4" w:rsidP="00EC15C4">
      <w:pPr>
        <w:pStyle w:val="ListParagraph"/>
        <w:tabs>
          <w:tab w:val="left" w:pos="8060"/>
        </w:tabs>
      </w:pPr>
      <w:r>
        <w:t xml:space="preserve">10,111 participants </w:t>
      </w:r>
      <w:r w:rsidR="00904099">
        <w:t xml:space="preserve">responded to Question 10:  </w:t>
      </w:r>
      <w:r w:rsidR="00904099" w:rsidRPr="00904099">
        <w:rPr>
          <w:i/>
          <w:iCs/>
        </w:rPr>
        <w:t>When comparing your interactions with the ABN to other state or local agencies, how would you rate the quality of services you received from ABN?</w:t>
      </w:r>
    </w:p>
    <w:p w14:paraId="0181C37B" w14:textId="77777777" w:rsidR="00661DF0" w:rsidRPr="00661DF0" w:rsidRDefault="00661DF0" w:rsidP="00EC15C4">
      <w:pPr>
        <w:pStyle w:val="ListParagraph"/>
        <w:tabs>
          <w:tab w:val="left" w:pos="8060"/>
        </w:tabs>
      </w:pPr>
    </w:p>
    <w:p w14:paraId="7C444EAD" w14:textId="04A2BECB" w:rsidR="009A3EA3" w:rsidRDefault="00661DF0" w:rsidP="00844C6D">
      <w:pPr>
        <w:pStyle w:val="ListParagraph"/>
        <w:numPr>
          <w:ilvl w:val="0"/>
          <w:numId w:val="16"/>
        </w:numPr>
        <w:tabs>
          <w:tab w:val="left" w:pos="8060"/>
        </w:tabs>
      </w:pPr>
      <w:r>
        <w:t>61% (</w:t>
      </w:r>
      <w:r w:rsidR="009A3EA3">
        <w:t>6,178</w:t>
      </w:r>
      <w:r>
        <w:t>)</w:t>
      </w:r>
      <w:r w:rsidR="009A3EA3">
        <w:t xml:space="preserve"> participants report</w:t>
      </w:r>
      <w:r>
        <w:t>ed</w:t>
      </w:r>
      <w:r w:rsidR="009A3EA3">
        <w:t xml:space="preserve"> interactions with the ABN</w:t>
      </w:r>
      <w:r>
        <w:t>.</w:t>
      </w:r>
    </w:p>
    <w:p w14:paraId="0F6CA863" w14:textId="0BFB8F95" w:rsidR="00EC15C4" w:rsidRDefault="009A3EA3" w:rsidP="00844C6D">
      <w:pPr>
        <w:pStyle w:val="ListParagraph"/>
        <w:numPr>
          <w:ilvl w:val="1"/>
          <w:numId w:val="16"/>
        </w:numPr>
        <w:tabs>
          <w:tab w:val="left" w:pos="8060"/>
        </w:tabs>
        <w:ind w:left="1440"/>
      </w:pPr>
      <w:r>
        <w:t>39</w:t>
      </w:r>
      <w:r w:rsidR="00EC15C4">
        <w:t xml:space="preserve">% (2,394) rated </w:t>
      </w:r>
      <w:r>
        <w:t xml:space="preserve">the quality of </w:t>
      </w:r>
      <w:r w:rsidR="00EC15C4">
        <w:t xml:space="preserve">ABN </w:t>
      </w:r>
      <w:r>
        <w:t>interactions</w:t>
      </w:r>
      <w:r w:rsidR="00EC15C4">
        <w:t xml:space="preserve"> as excellent.</w:t>
      </w:r>
    </w:p>
    <w:p w14:paraId="34AF7DA6" w14:textId="77777777" w:rsidR="000F1110" w:rsidRDefault="009A3EA3" w:rsidP="00844C6D">
      <w:pPr>
        <w:pStyle w:val="ListParagraph"/>
        <w:numPr>
          <w:ilvl w:val="1"/>
          <w:numId w:val="16"/>
        </w:numPr>
        <w:tabs>
          <w:tab w:val="left" w:pos="8060"/>
        </w:tabs>
        <w:ind w:left="1440"/>
      </w:pPr>
      <w:r>
        <w:t xml:space="preserve">52% (3,237) rated the quality of </w:t>
      </w:r>
      <w:r w:rsidR="00AB7A91">
        <w:t>ABN interactions as good</w:t>
      </w:r>
    </w:p>
    <w:p w14:paraId="062B7684" w14:textId="05B6DD14" w:rsidR="000F1110" w:rsidRDefault="000F1110" w:rsidP="00844C6D">
      <w:pPr>
        <w:pStyle w:val="ListParagraph"/>
        <w:numPr>
          <w:ilvl w:val="1"/>
          <w:numId w:val="16"/>
        </w:numPr>
        <w:tabs>
          <w:tab w:val="left" w:pos="8060"/>
        </w:tabs>
        <w:ind w:left="1440"/>
      </w:pPr>
      <w:r>
        <w:t xml:space="preserve">9% (547) reported the quality of ABN interactions need improvement. </w:t>
      </w:r>
    </w:p>
    <w:p w14:paraId="0C2CBEA7" w14:textId="77777777" w:rsidR="000F1110" w:rsidRDefault="000F1110" w:rsidP="000F1110">
      <w:pPr>
        <w:pStyle w:val="ListParagraph"/>
        <w:tabs>
          <w:tab w:val="left" w:pos="8060"/>
        </w:tabs>
        <w:ind w:left="1440"/>
      </w:pPr>
    </w:p>
    <w:p w14:paraId="22A21436" w14:textId="6C9CE0C7" w:rsidR="007D7520" w:rsidRDefault="000F36A4" w:rsidP="00844C6D">
      <w:pPr>
        <w:pStyle w:val="ListParagraph"/>
        <w:numPr>
          <w:ilvl w:val="0"/>
          <w:numId w:val="16"/>
        </w:numPr>
        <w:tabs>
          <w:tab w:val="left" w:pos="8060"/>
        </w:tabs>
      </w:pPr>
      <w:r>
        <w:t>3</w:t>
      </w:r>
      <w:r w:rsidR="007D7520">
        <w:t xml:space="preserve">9% (3,933) reported not applicable or no experience with ABN </w:t>
      </w:r>
      <w:r w:rsidR="009A3EA3">
        <w:t>interactions</w:t>
      </w:r>
      <w:r w:rsidR="007D7520">
        <w:t>.</w:t>
      </w:r>
    </w:p>
    <w:p w14:paraId="4BE26940" w14:textId="450E94D2" w:rsidR="00E57D0E" w:rsidRDefault="00E57D0E" w:rsidP="00073351">
      <w:pPr>
        <w:tabs>
          <w:tab w:val="left" w:pos="8060"/>
        </w:tabs>
      </w:pPr>
    </w:p>
    <w:p w14:paraId="624F41A7" w14:textId="0BBB7C2B" w:rsidR="00740CFB" w:rsidRPr="00F944E1" w:rsidRDefault="00F944E1" w:rsidP="00F944E1">
      <w:pPr>
        <w:tabs>
          <w:tab w:val="left" w:pos="8060"/>
        </w:tabs>
        <w:ind w:hanging="720"/>
        <w:outlineLvl w:val="1"/>
        <w:rPr>
          <w:b/>
          <w:bCs/>
        </w:rPr>
      </w:pPr>
      <w:bookmarkStart w:id="17" w:name="_Toc147831408"/>
      <w:r>
        <w:rPr>
          <w:b/>
          <w:bCs/>
        </w:rPr>
        <w:t>2.6</w:t>
      </w:r>
      <w:r>
        <w:rPr>
          <w:b/>
          <w:bCs/>
        </w:rPr>
        <w:tab/>
      </w:r>
      <w:r w:rsidR="005D4057">
        <w:rPr>
          <w:b/>
          <w:bCs/>
        </w:rPr>
        <w:t>Survey Trends</w:t>
      </w:r>
      <w:bookmarkEnd w:id="17"/>
    </w:p>
    <w:p w14:paraId="5B700425" w14:textId="772DDFA5" w:rsidR="00740CFB" w:rsidRDefault="00740CFB" w:rsidP="00073351">
      <w:pPr>
        <w:tabs>
          <w:tab w:val="left" w:pos="8060"/>
        </w:tabs>
      </w:pPr>
    </w:p>
    <w:p w14:paraId="3E420D0F" w14:textId="6BE12A1E" w:rsidR="00DF7290" w:rsidRDefault="005D4057" w:rsidP="00073351">
      <w:pPr>
        <w:tabs>
          <w:tab w:val="left" w:pos="8060"/>
        </w:tabs>
      </w:pPr>
      <w:r>
        <w:t xml:space="preserve">Although specific wording of some survey questions </w:t>
      </w:r>
      <w:r w:rsidR="00460CF0">
        <w:t>did</w:t>
      </w:r>
      <w:r>
        <w:t xml:space="preserve"> not </w:t>
      </w:r>
      <w:r w:rsidR="00460CF0">
        <w:t>match verbatim</w:t>
      </w:r>
      <w:r>
        <w:t>, when possible, s</w:t>
      </w:r>
      <w:r w:rsidR="00DF7290">
        <w:t xml:space="preserve">imilar </w:t>
      </w:r>
      <w:r>
        <w:t>topics</w:t>
      </w:r>
      <w:r w:rsidR="00DF7290">
        <w:t xml:space="preserve"> </w:t>
      </w:r>
      <w:r>
        <w:t>included on</w:t>
      </w:r>
      <w:r w:rsidR="00DF7290">
        <w:t xml:space="preserve"> the 2017, 2019, 2021</w:t>
      </w:r>
      <w:r w:rsidR="00460CF0">
        <w:t>,</w:t>
      </w:r>
      <w:r w:rsidR="00DF7290">
        <w:t xml:space="preserve"> and 2023 surveys were compared.</w:t>
      </w:r>
      <w:r w:rsidR="007A7C39">
        <w:t xml:space="preserve"> </w:t>
      </w:r>
    </w:p>
    <w:p w14:paraId="187D7777" w14:textId="77777777" w:rsidR="009945BD" w:rsidRDefault="009945BD" w:rsidP="00073351">
      <w:pPr>
        <w:tabs>
          <w:tab w:val="left" w:pos="8060"/>
        </w:tabs>
      </w:pPr>
    </w:p>
    <w:p w14:paraId="4A2C6EED" w14:textId="60B49CE8" w:rsidR="00DF7290" w:rsidRDefault="00505C3F" w:rsidP="00844C6D">
      <w:pPr>
        <w:pStyle w:val="ListParagraph"/>
        <w:numPr>
          <w:ilvl w:val="0"/>
          <w:numId w:val="20"/>
        </w:numPr>
        <w:tabs>
          <w:tab w:val="left" w:pos="8060"/>
        </w:tabs>
      </w:pPr>
      <w:r>
        <w:t xml:space="preserve">Survey participation declined each survey year </w:t>
      </w:r>
      <w:r w:rsidR="005F071E">
        <w:t>(</w:t>
      </w:r>
      <w:r>
        <w:t xml:space="preserve">see </w:t>
      </w:r>
      <w:hyperlink w:anchor="SurveyParticipants" w:history="1">
        <w:r w:rsidR="0040430B" w:rsidRPr="0040430B">
          <w:rPr>
            <w:rStyle w:val="Hyperlink"/>
          </w:rPr>
          <w:t>Licensee Survey Participants 2017-2023</w:t>
        </w:r>
      </w:hyperlink>
      <w:r w:rsidR="005F071E">
        <w:t>).</w:t>
      </w:r>
      <w:r w:rsidR="002F2BFB">
        <w:t xml:space="preserve"> </w:t>
      </w:r>
    </w:p>
    <w:p w14:paraId="55F2B77B" w14:textId="54AB24FF" w:rsidR="005D4057" w:rsidRDefault="005D4057" w:rsidP="005D4057">
      <w:pPr>
        <w:tabs>
          <w:tab w:val="left" w:pos="8060"/>
        </w:tabs>
      </w:pPr>
    </w:p>
    <w:p w14:paraId="44B7339C" w14:textId="5BFC2BB0" w:rsidR="005D4057" w:rsidRDefault="005D4057" w:rsidP="00844C6D">
      <w:pPr>
        <w:pStyle w:val="ListParagraph"/>
        <w:numPr>
          <w:ilvl w:val="0"/>
          <w:numId w:val="20"/>
        </w:numPr>
        <w:tabs>
          <w:tab w:val="left" w:pos="8060"/>
        </w:tabs>
      </w:pPr>
      <w:r>
        <w:t xml:space="preserve">Utilization of ABN CE offerings </w:t>
      </w:r>
      <w:r w:rsidR="001645DD">
        <w:t>was highest in 2023</w:t>
      </w:r>
      <w:r w:rsidR="00BE4214">
        <w:t xml:space="preserve"> </w:t>
      </w:r>
    </w:p>
    <w:p w14:paraId="50D181C6" w14:textId="0AD79159" w:rsidR="007A7C39" w:rsidRPr="005D4057" w:rsidRDefault="00801345" w:rsidP="00844C6D">
      <w:pPr>
        <w:pStyle w:val="ListParagraph"/>
        <w:numPr>
          <w:ilvl w:val="1"/>
          <w:numId w:val="20"/>
        </w:numPr>
        <w:tabs>
          <w:tab w:val="left" w:pos="8060"/>
        </w:tabs>
        <w:ind w:left="1440"/>
      </w:pPr>
      <w:r w:rsidRPr="005D4057">
        <w:t xml:space="preserve">In 2023, </w:t>
      </w:r>
      <w:r w:rsidR="00DC64A2" w:rsidRPr="005D4057">
        <w:t>80</w:t>
      </w:r>
      <w:r w:rsidR="007A7C39" w:rsidRPr="005D4057">
        <w:t xml:space="preserve">% </w:t>
      </w:r>
      <w:r w:rsidR="00BE4214">
        <w:t>used</w:t>
      </w:r>
      <w:r w:rsidR="00C20D43" w:rsidRPr="005D4057">
        <w:t xml:space="preserve"> ABN</w:t>
      </w:r>
      <w:r w:rsidR="00DC64A2" w:rsidRPr="005D4057">
        <w:t xml:space="preserve"> CE</w:t>
      </w:r>
      <w:r w:rsidR="005D4057">
        <w:t xml:space="preserve"> offerings</w:t>
      </w:r>
      <w:r w:rsidR="00C802BF" w:rsidRPr="005D4057">
        <w:t>.</w:t>
      </w:r>
    </w:p>
    <w:p w14:paraId="14FDD888" w14:textId="20A904FF" w:rsidR="00801345" w:rsidRPr="005D4057" w:rsidRDefault="007A7C39" w:rsidP="00844C6D">
      <w:pPr>
        <w:pStyle w:val="ListParagraph"/>
        <w:numPr>
          <w:ilvl w:val="1"/>
          <w:numId w:val="20"/>
        </w:numPr>
        <w:tabs>
          <w:tab w:val="left" w:pos="8060"/>
        </w:tabs>
        <w:ind w:left="1440"/>
      </w:pPr>
      <w:r w:rsidRPr="005D4057">
        <w:t>In 2021,</w:t>
      </w:r>
      <w:r w:rsidR="00801345" w:rsidRPr="005D4057">
        <w:t xml:space="preserve"> 5</w:t>
      </w:r>
      <w:r w:rsidR="004F51CE">
        <w:t>8</w:t>
      </w:r>
      <w:r w:rsidR="00801345" w:rsidRPr="005D4057">
        <w:t xml:space="preserve">% </w:t>
      </w:r>
      <w:r w:rsidR="00C20D43" w:rsidRPr="005D4057">
        <w:t>used ABN CE</w:t>
      </w:r>
      <w:r w:rsidR="005D4057">
        <w:t xml:space="preserve"> offerings</w:t>
      </w:r>
      <w:r w:rsidRPr="005D4057">
        <w:t>.</w:t>
      </w:r>
    </w:p>
    <w:p w14:paraId="5143EEF2" w14:textId="0069EDED" w:rsidR="00D323E9" w:rsidRPr="005D4057" w:rsidRDefault="00D323E9" w:rsidP="00844C6D">
      <w:pPr>
        <w:pStyle w:val="ListParagraph"/>
        <w:numPr>
          <w:ilvl w:val="1"/>
          <w:numId w:val="20"/>
        </w:numPr>
        <w:tabs>
          <w:tab w:val="left" w:pos="8060"/>
        </w:tabs>
        <w:ind w:left="1440"/>
      </w:pPr>
      <w:r w:rsidRPr="005D4057">
        <w:t xml:space="preserve">In 2019, </w:t>
      </w:r>
      <w:r w:rsidR="004F51CE">
        <w:t>59</w:t>
      </w:r>
      <w:r w:rsidRPr="005D4057">
        <w:t xml:space="preserve">% </w:t>
      </w:r>
      <w:r w:rsidR="005D4057">
        <w:t xml:space="preserve">used ABN </w:t>
      </w:r>
      <w:r w:rsidRPr="005D4057">
        <w:t xml:space="preserve">CE </w:t>
      </w:r>
      <w:r w:rsidR="005D4057">
        <w:t>offerings</w:t>
      </w:r>
      <w:r w:rsidRPr="005D4057">
        <w:t xml:space="preserve">. </w:t>
      </w:r>
    </w:p>
    <w:p w14:paraId="58E90CC5" w14:textId="2FD83235" w:rsidR="005D4057" w:rsidRPr="005D4057" w:rsidRDefault="00D323E9" w:rsidP="00844C6D">
      <w:pPr>
        <w:pStyle w:val="ListParagraph"/>
        <w:numPr>
          <w:ilvl w:val="1"/>
          <w:numId w:val="20"/>
        </w:numPr>
        <w:tabs>
          <w:tab w:val="left" w:pos="8060"/>
        </w:tabs>
        <w:ind w:left="1440"/>
      </w:pPr>
      <w:r w:rsidRPr="005D4057">
        <w:t xml:space="preserve">In 2017, </w:t>
      </w:r>
      <w:r w:rsidR="004F51CE">
        <w:t>6</w:t>
      </w:r>
      <w:r w:rsidRPr="005D4057">
        <w:t xml:space="preserve">8% </w:t>
      </w:r>
      <w:r w:rsidR="005D4057">
        <w:t xml:space="preserve">used ABN </w:t>
      </w:r>
      <w:r w:rsidR="005D4057" w:rsidRPr="005D4057">
        <w:t xml:space="preserve">CE </w:t>
      </w:r>
      <w:r w:rsidR="005D4057">
        <w:t>offerings</w:t>
      </w:r>
      <w:r w:rsidR="005D4057" w:rsidRPr="005D4057">
        <w:t xml:space="preserve">. </w:t>
      </w:r>
    </w:p>
    <w:p w14:paraId="62AFED48" w14:textId="122ED294" w:rsidR="00BE4214" w:rsidRDefault="00BE4214" w:rsidP="005D4057">
      <w:pPr>
        <w:pStyle w:val="ListParagraph"/>
        <w:tabs>
          <w:tab w:val="left" w:pos="8060"/>
        </w:tabs>
        <w:ind w:left="1440"/>
      </w:pPr>
    </w:p>
    <w:p w14:paraId="775012C0" w14:textId="3F4F3996" w:rsidR="00BE3D40" w:rsidRDefault="00364F9D" w:rsidP="002F2BFB">
      <w:pPr>
        <w:pStyle w:val="ListParagraph"/>
        <w:numPr>
          <w:ilvl w:val="0"/>
          <w:numId w:val="20"/>
        </w:numPr>
        <w:tabs>
          <w:tab w:val="left" w:pos="8060"/>
        </w:tabs>
      </w:pPr>
      <w:r>
        <w:t>Positive</w:t>
      </w:r>
      <w:r w:rsidR="00AB7A91">
        <w:t xml:space="preserve"> interactions with the ABN improved. In 2021, this was not assessed.</w:t>
      </w:r>
    </w:p>
    <w:p w14:paraId="559C02C3" w14:textId="38CB24A2" w:rsidR="009A3EA3" w:rsidRDefault="00BE3D40" w:rsidP="002F2BFB">
      <w:pPr>
        <w:pStyle w:val="ListParagraph"/>
        <w:numPr>
          <w:ilvl w:val="1"/>
          <w:numId w:val="20"/>
        </w:numPr>
        <w:tabs>
          <w:tab w:val="left" w:pos="8060"/>
        </w:tabs>
        <w:ind w:left="1440"/>
      </w:pPr>
      <w:bookmarkStart w:id="18" w:name="_Hlk177377826"/>
      <w:r>
        <w:lastRenderedPageBreak/>
        <w:t xml:space="preserve">In 2023, </w:t>
      </w:r>
      <w:r w:rsidR="00AB7A91">
        <w:t>91</w:t>
      </w:r>
      <w:r>
        <w:t xml:space="preserve">% reported </w:t>
      </w:r>
      <w:r w:rsidR="00C2573C">
        <w:t>the quality of interactions</w:t>
      </w:r>
      <w:r>
        <w:t xml:space="preserve"> with the ABN</w:t>
      </w:r>
      <w:r w:rsidR="00C2573C">
        <w:t xml:space="preserve"> was </w:t>
      </w:r>
      <w:r w:rsidR="00C2573C" w:rsidRPr="00C2573C">
        <w:rPr>
          <w:i/>
          <w:iCs/>
        </w:rPr>
        <w:t>Excellent</w:t>
      </w:r>
      <w:r w:rsidR="00C2573C">
        <w:t xml:space="preserve"> or </w:t>
      </w:r>
      <w:r w:rsidR="00C2573C" w:rsidRPr="00C2573C">
        <w:rPr>
          <w:i/>
          <w:iCs/>
        </w:rPr>
        <w:t>Good</w:t>
      </w:r>
      <w:r w:rsidR="00C2573C">
        <w:t xml:space="preserve"> (see </w:t>
      </w:r>
      <w:hyperlink w:anchor="CommunicationTypes" w:history="1">
        <w:r w:rsidR="00C2573C" w:rsidRPr="00C2573C">
          <w:rPr>
            <w:rStyle w:val="Hyperlink"/>
          </w:rPr>
          <w:t>2023 Ratings ABN Communication Types</w:t>
        </w:r>
      </w:hyperlink>
      <w:r w:rsidR="00C2573C">
        <w:t>)</w:t>
      </w:r>
      <w:r w:rsidR="00AB7A91">
        <w:t>.</w:t>
      </w:r>
    </w:p>
    <w:p w14:paraId="6ED71500" w14:textId="77777777" w:rsidR="009A3EA3" w:rsidRDefault="009A3EA3" w:rsidP="002F2BFB">
      <w:pPr>
        <w:pStyle w:val="ListParagraph"/>
        <w:numPr>
          <w:ilvl w:val="1"/>
          <w:numId w:val="20"/>
        </w:numPr>
        <w:tabs>
          <w:tab w:val="left" w:pos="8060"/>
        </w:tabs>
        <w:ind w:left="1440"/>
      </w:pPr>
      <w:r>
        <w:t>In 2019, 80% reported positive interactions with the ABN.</w:t>
      </w:r>
    </w:p>
    <w:p w14:paraId="0C323FAF" w14:textId="28CB4A10" w:rsidR="00BE3D40" w:rsidRDefault="00BE3D40" w:rsidP="002F2BFB">
      <w:pPr>
        <w:pStyle w:val="ListParagraph"/>
        <w:numPr>
          <w:ilvl w:val="1"/>
          <w:numId w:val="20"/>
        </w:numPr>
        <w:tabs>
          <w:tab w:val="left" w:pos="8060"/>
        </w:tabs>
        <w:ind w:left="1440"/>
      </w:pPr>
      <w:r>
        <w:t>In 2017, 78% reported positive interactions with the ABN.</w:t>
      </w:r>
    </w:p>
    <w:bookmarkEnd w:id="18"/>
    <w:p w14:paraId="72FB3968" w14:textId="77777777" w:rsidR="002C721A" w:rsidRDefault="002C721A" w:rsidP="00D712C4">
      <w:pPr>
        <w:tabs>
          <w:tab w:val="left" w:pos="8060"/>
        </w:tabs>
        <w:ind w:left="0"/>
      </w:pPr>
    </w:p>
    <w:p w14:paraId="58A5F461" w14:textId="1E60EB45" w:rsidR="00BF31E9" w:rsidRPr="004018F5" w:rsidRDefault="00BF31E9" w:rsidP="00844C6D">
      <w:pPr>
        <w:pStyle w:val="ListParagraph"/>
        <w:numPr>
          <w:ilvl w:val="0"/>
          <w:numId w:val="5"/>
        </w:numPr>
        <w:tabs>
          <w:tab w:val="left" w:pos="8060"/>
        </w:tabs>
        <w:ind w:left="720" w:hanging="720"/>
        <w:outlineLvl w:val="0"/>
        <w:rPr>
          <w:b/>
          <w:bCs/>
        </w:rPr>
      </w:pPr>
      <w:bookmarkStart w:id="19" w:name="_Toc147831409"/>
      <w:r w:rsidRPr="004018F5">
        <w:rPr>
          <w:b/>
          <w:bCs/>
        </w:rPr>
        <w:t>LIMITATIONS</w:t>
      </w:r>
      <w:bookmarkEnd w:id="19"/>
    </w:p>
    <w:p w14:paraId="22D04C3B" w14:textId="77777777" w:rsidR="007D70A4" w:rsidRDefault="007D70A4" w:rsidP="007D70A4">
      <w:pPr>
        <w:pStyle w:val="ListParagraph"/>
        <w:tabs>
          <w:tab w:val="left" w:pos="8060"/>
        </w:tabs>
        <w:ind w:left="1440"/>
      </w:pPr>
    </w:p>
    <w:p w14:paraId="0BBAD4B5" w14:textId="4A150503" w:rsidR="007D70A4" w:rsidRDefault="007D70A4" w:rsidP="00D91B37">
      <w:pPr>
        <w:pStyle w:val="ListParagraph"/>
        <w:numPr>
          <w:ilvl w:val="0"/>
          <w:numId w:val="18"/>
        </w:numPr>
        <w:tabs>
          <w:tab w:val="left" w:pos="8060"/>
        </w:tabs>
      </w:pPr>
      <w:r>
        <w:t xml:space="preserve">Surveyor bias may have affected the phrasing </w:t>
      </w:r>
      <w:r w:rsidR="00D91B37">
        <w:t>and/</w:t>
      </w:r>
      <w:r>
        <w:t xml:space="preserve">or formatting of the survey and, </w:t>
      </w:r>
      <w:r w:rsidR="00D91B37">
        <w:t>consequently</w:t>
      </w:r>
      <w:r>
        <w:t xml:space="preserve">, </w:t>
      </w:r>
      <w:r w:rsidR="00984F8E">
        <w:t>data analysis</w:t>
      </w:r>
      <w:r>
        <w:t>.</w:t>
      </w:r>
    </w:p>
    <w:p w14:paraId="624FB518" w14:textId="329F7DC9" w:rsidR="00330F0D" w:rsidRDefault="00330F0D" w:rsidP="00D91B37">
      <w:pPr>
        <w:pStyle w:val="ListParagraph"/>
        <w:numPr>
          <w:ilvl w:val="0"/>
          <w:numId w:val="18"/>
        </w:numPr>
        <w:tabs>
          <w:tab w:val="left" w:pos="8060"/>
        </w:tabs>
      </w:pPr>
      <w:r>
        <w:t>Participant biases may have impacted the response rate and responses provided.</w:t>
      </w:r>
    </w:p>
    <w:p w14:paraId="767FA64E" w14:textId="77777777" w:rsidR="007D70A4" w:rsidRDefault="007D70A4" w:rsidP="007D70A4">
      <w:pPr>
        <w:pStyle w:val="ListParagraph"/>
        <w:tabs>
          <w:tab w:val="left" w:pos="8060"/>
        </w:tabs>
        <w:ind w:left="1800"/>
      </w:pPr>
    </w:p>
    <w:p w14:paraId="2E76FEB8" w14:textId="383A6539" w:rsidR="00BF31E9" w:rsidRPr="00984F8E" w:rsidRDefault="00BF31E9" w:rsidP="00844C6D">
      <w:pPr>
        <w:pStyle w:val="ListParagraph"/>
        <w:numPr>
          <w:ilvl w:val="0"/>
          <w:numId w:val="6"/>
        </w:numPr>
        <w:tabs>
          <w:tab w:val="left" w:pos="8060"/>
        </w:tabs>
        <w:ind w:left="720" w:hanging="720"/>
        <w:outlineLvl w:val="0"/>
        <w:rPr>
          <w:b/>
          <w:bCs/>
        </w:rPr>
      </w:pPr>
      <w:bookmarkStart w:id="20" w:name="_Toc147831410"/>
      <w:r w:rsidRPr="00984F8E">
        <w:rPr>
          <w:b/>
          <w:bCs/>
        </w:rPr>
        <w:t>NURSING IMPLICATIONS</w:t>
      </w:r>
      <w:bookmarkEnd w:id="20"/>
    </w:p>
    <w:p w14:paraId="1FFEBC96" w14:textId="6590B691" w:rsidR="00A135BE" w:rsidRDefault="00A135BE">
      <w:pPr>
        <w:rPr>
          <w:b/>
          <w:bCs/>
        </w:rPr>
      </w:pPr>
    </w:p>
    <w:p w14:paraId="7BB8CDB6" w14:textId="0A96458D" w:rsidR="007D70A4" w:rsidRPr="00C171C2" w:rsidRDefault="001E021D" w:rsidP="007D70A4">
      <w:pPr>
        <w:pStyle w:val="ListParagraph"/>
        <w:numPr>
          <w:ilvl w:val="0"/>
          <w:numId w:val="28"/>
        </w:numPr>
        <w:rPr>
          <w:b/>
          <w:bCs/>
        </w:rPr>
      </w:pPr>
      <w:r>
        <w:t>Based on the low response rate, n</w:t>
      </w:r>
      <w:r w:rsidR="00D91B37">
        <w:t>urses may be experiencing survey fatigue</w:t>
      </w:r>
      <w:r w:rsidR="001433CA">
        <w:t xml:space="preserve"> which could lead to response bias</w:t>
      </w:r>
      <w:r w:rsidR="00F064F1">
        <w:t xml:space="preserve">. </w:t>
      </w:r>
    </w:p>
    <w:p w14:paraId="42CA9408" w14:textId="6D39A617" w:rsidR="00C171C2" w:rsidRPr="00460CF0" w:rsidRDefault="00CD7AF8" w:rsidP="007D70A4">
      <w:pPr>
        <w:pStyle w:val="ListParagraph"/>
        <w:numPr>
          <w:ilvl w:val="0"/>
          <w:numId w:val="28"/>
        </w:numPr>
        <w:rPr>
          <w:b/>
          <w:bCs/>
        </w:rPr>
      </w:pPr>
      <w:r>
        <w:t xml:space="preserve">Nurses and employers may not be aware of </w:t>
      </w:r>
      <w:r w:rsidR="00C171C2" w:rsidRPr="00967528">
        <w:t>Nursing Students/Graduate Aides</w:t>
      </w:r>
      <w:r w:rsidR="00C171C2">
        <w:t xml:space="preserve">, </w:t>
      </w:r>
      <w:r w:rsidR="00C171C2" w:rsidRPr="00967528">
        <w:t>SNAs</w:t>
      </w:r>
      <w:r>
        <w:t xml:space="preserve"> and/or MACs</w:t>
      </w:r>
      <w:r w:rsidR="00C171C2" w:rsidRPr="00967528">
        <w:t xml:space="preserve"> </w:t>
      </w:r>
      <w:r>
        <w:t xml:space="preserve">roles and the impact these roles can have on </w:t>
      </w:r>
      <w:r w:rsidR="00984F8E">
        <w:t>the nursing workforce and</w:t>
      </w:r>
      <w:r>
        <w:t xml:space="preserve"> patient care.</w:t>
      </w:r>
    </w:p>
    <w:p w14:paraId="4D658789" w14:textId="4445D845" w:rsidR="00460CF0" w:rsidRPr="00F064F1" w:rsidRDefault="00460CF0" w:rsidP="007D70A4">
      <w:pPr>
        <w:pStyle w:val="ListParagraph"/>
        <w:numPr>
          <w:ilvl w:val="0"/>
          <w:numId w:val="28"/>
        </w:numPr>
        <w:rPr>
          <w:b/>
          <w:bCs/>
        </w:rPr>
      </w:pPr>
      <w:r>
        <w:t>Nurses are working on interdisciplinary teams and assisting with training the next generation of nurses. This demonstrates the importance of leadership training and continued robust implementation of activities of the ABN Leadership Institute.</w:t>
      </w:r>
    </w:p>
    <w:p w14:paraId="1D731CD4" w14:textId="1A399A6C" w:rsidR="00F064F1" w:rsidRPr="007D70A4" w:rsidRDefault="00F064F1" w:rsidP="00984F8E">
      <w:pPr>
        <w:pStyle w:val="ListParagraph"/>
        <w:ind w:left="1080"/>
        <w:rPr>
          <w:b/>
          <w:bCs/>
        </w:rPr>
      </w:pPr>
    </w:p>
    <w:p w14:paraId="68B0589C" w14:textId="77777777" w:rsidR="00984F8E" w:rsidRDefault="00984F8E">
      <w:pPr>
        <w:rPr>
          <w:b/>
          <w:bCs/>
        </w:rPr>
      </w:pPr>
      <w:r>
        <w:rPr>
          <w:b/>
          <w:bCs/>
        </w:rPr>
        <w:br w:type="page"/>
      </w:r>
    </w:p>
    <w:p w14:paraId="349CF051" w14:textId="11619C28" w:rsidR="00BF31E9" w:rsidRPr="00984F8E" w:rsidRDefault="00BF31E9" w:rsidP="00984F8E">
      <w:pPr>
        <w:pStyle w:val="ListParagraph"/>
        <w:numPr>
          <w:ilvl w:val="0"/>
          <w:numId w:val="29"/>
        </w:numPr>
        <w:tabs>
          <w:tab w:val="left" w:pos="8060"/>
        </w:tabs>
        <w:ind w:left="720" w:hanging="720"/>
        <w:outlineLvl w:val="0"/>
        <w:rPr>
          <w:b/>
          <w:bCs/>
        </w:rPr>
      </w:pPr>
      <w:bookmarkStart w:id="21" w:name="_Toc147831411"/>
      <w:r w:rsidRPr="00984F8E">
        <w:rPr>
          <w:b/>
          <w:bCs/>
        </w:rPr>
        <w:lastRenderedPageBreak/>
        <w:t>APPENDICES</w:t>
      </w:r>
      <w:bookmarkEnd w:id="21"/>
    </w:p>
    <w:p w14:paraId="01133121" w14:textId="77777777" w:rsidR="00BF31E9" w:rsidRPr="00BF31E9" w:rsidRDefault="00BF31E9" w:rsidP="00BF31E9">
      <w:pPr>
        <w:pStyle w:val="ListParagraph"/>
        <w:rPr>
          <w:b/>
          <w:bCs/>
        </w:rPr>
      </w:pPr>
    </w:p>
    <w:p w14:paraId="7BE74EC5" w14:textId="6A0D0743" w:rsidR="00BF31E9" w:rsidRPr="00A23298" w:rsidRDefault="00984F8E" w:rsidP="00984F8E">
      <w:pPr>
        <w:tabs>
          <w:tab w:val="left" w:pos="8060"/>
        </w:tabs>
        <w:ind w:hanging="720"/>
        <w:outlineLvl w:val="1"/>
      </w:pPr>
      <w:bookmarkStart w:id="22" w:name="AppendixA"/>
      <w:bookmarkStart w:id="23" w:name="_Toc147831412"/>
      <w:bookmarkEnd w:id="22"/>
      <w:r>
        <w:rPr>
          <w:b/>
          <w:bCs/>
        </w:rPr>
        <w:t>5.1</w:t>
      </w:r>
      <w:r>
        <w:rPr>
          <w:b/>
          <w:bCs/>
        </w:rPr>
        <w:tab/>
      </w:r>
      <w:r w:rsidR="00BF31E9" w:rsidRPr="00984F8E">
        <w:rPr>
          <w:b/>
          <w:bCs/>
        </w:rPr>
        <w:t>Appendix A</w:t>
      </w:r>
      <w:r w:rsidR="00A23298" w:rsidRPr="00984F8E">
        <w:rPr>
          <w:b/>
          <w:bCs/>
        </w:rPr>
        <w:t>:  2023 ABN Licensee Survey</w:t>
      </w:r>
      <w:bookmarkEnd w:id="23"/>
    </w:p>
    <w:p w14:paraId="19E379BB" w14:textId="46C1AB6A" w:rsidR="00A23298" w:rsidRDefault="00A23298" w:rsidP="00A23298">
      <w:pPr>
        <w:pStyle w:val="ListParagraph"/>
        <w:tabs>
          <w:tab w:val="left" w:pos="8060"/>
        </w:tabs>
        <w:rPr>
          <w:b/>
          <w:bCs/>
        </w:rPr>
      </w:pPr>
    </w:p>
    <w:p w14:paraId="0ED9C8FE" w14:textId="0ADD5376" w:rsidR="00A23298" w:rsidRDefault="00A23298" w:rsidP="00A23298">
      <w:pPr>
        <w:pStyle w:val="ListParagraph"/>
        <w:tabs>
          <w:tab w:val="left" w:pos="8060"/>
        </w:tabs>
      </w:pPr>
      <w:r w:rsidRPr="00870F94">
        <w:rPr>
          <w:noProof/>
        </w:rPr>
        <w:drawing>
          <wp:inline distT="0" distB="0" distL="0" distR="0" wp14:anchorId="30D6238B" wp14:editId="221E4AAA">
            <wp:extent cx="4114800" cy="2730087"/>
            <wp:effectExtent l="0" t="0" r="0" b="0"/>
            <wp:docPr id="151833454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34543" name="Picture 1" descr="A close-up of a document&#10;&#10;Description automatically generated"/>
                    <pic:cNvPicPr/>
                  </pic:nvPicPr>
                  <pic:blipFill>
                    <a:blip r:embed="rId15"/>
                    <a:stretch>
                      <a:fillRect/>
                    </a:stretch>
                  </pic:blipFill>
                  <pic:spPr>
                    <a:xfrm>
                      <a:off x="0" y="0"/>
                      <a:ext cx="4114800" cy="2730087"/>
                    </a:xfrm>
                    <a:prstGeom prst="rect">
                      <a:avLst/>
                    </a:prstGeom>
                  </pic:spPr>
                </pic:pic>
              </a:graphicData>
            </a:graphic>
          </wp:inline>
        </w:drawing>
      </w:r>
    </w:p>
    <w:p w14:paraId="67D77A21" w14:textId="53AC73B4" w:rsidR="00A135BE" w:rsidRDefault="00A135BE" w:rsidP="00A23298">
      <w:pPr>
        <w:pStyle w:val="ListParagraph"/>
        <w:tabs>
          <w:tab w:val="left" w:pos="8060"/>
        </w:tabs>
      </w:pPr>
      <w:r w:rsidRPr="00870F94">
        <w:rPr>
          <w:noProof/>
        </w:rPr>
        <w:drawing>
          <wp:inline distT="0" distB="0" distL="0" distR="0" wp14:anchorId="3D47632A" wp14:editId="76B41127">
            <wp:extent cx="4114800" cy="1711544"/>
            <wp:effectExtent l="0" t="0" r="0" b="3175"/>
            <wp:docPr id="16795054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05498" name="Picture 1" descr="A screenshot of a computer screen&#10;&#10;Description automatically generated"/>
                    <pic:cNvPicPr/>
                  </pic:nvPicPr>
                  <pic:blipFill>
                    <a:blip r:embed="rId16"/>
                    <a:stretch>
                      <a:fillRect/>
                    </a:stretch>
                  </pic:blipFill>
                  <pic:spPr>
                    <a:xfrm>
                      <a:off x="0" y="0"/>
                      <a:ext cx="4114800" cy="1711544"/>
                    </a:xfrm>
                    <a:prstGeom prst="rect">
                      <a:avLst/>
                    </a:prstGeom>
                  </pic:spPr>
                </pic:pic>
              </a:graphicData>
            </a:graphic>
          </wp:inline>
        </w:drawing>
      </w:r>
    </w:p>
    <w:p w14:paraId="19DFA21A" w14:textId="2535CF1A" w:rsidR="00A135BE" w:rsidRDefault="00A135BE" w:rsidP="00A23298">
      <w:pPr>
        <w:pStyle w:val="ListParagraph"/>
        <w:tabs>
          <w:tab w:val="left" w:pos="8060"/>
        </w:tabs>
      </w:pPr>
      <w:r w:rsidRPr="00870F94">
        <w:rPr>
          <w:noProof/>
        </w:rPr>
        <w:drawing>
          <wp:inline distT="0" distB="0" distL="0" distR="0" wp14:anchorId="2F28A2B8" wp14:editId="44F73C0B">
            <wp:extent cx="4114800" cy="1659194"/>
            <wp:effectExtent l="0" t="0" r="0" b="0"/>
            <wp:docPr id="524348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48960" name="Picture 1" descr="A screenshot of a computer&#10;&#10;Description automatically generated"/>
                    <pic:cNvPicPr/>
                  </pic:nvPicPr>
                  <pic:blipFill>
                    <a:blip r:embed="rId17"/>
                    <a:stretch>
                      <a:fillRect/>
                    </a:stretch>
                  </pic:blipFill>
                  <pic:spPr>
                    <a:xfrm>
                      <a:off x="0" y="0"/>
                      <a:ext cx="4114800" cy="1659194"/>
                    </a:xfrm>
                    <a:prstGeom prst="rect">
                      <a:avLst/>
                    </a:prstGeom>
                  </pic:spPr>
                </pic:pic>
              </a:graphicData>
            </a:graphic>
          </wp:inline>
        </w:drawing>
      </w:r>
    </w:p>
    <w:p w14:paraId="1C56E5B3" w14:textId="27655C08" w:rsidR="00A135BE" w:rsidRDefault="00A135BE" w:rsidP="00A23298">
      <w:pPr>
        <w:pStyle w:val="ListParagraph"/>
        <w:tabs>
          <w:tab w:val="left" w:pos="8060"/>
        </w:tabs>
      </w:pPr>
      <w:r w:rsidRPr="00870F94">
        <w:rPr>
          <w:noProof/>
        </w:rPr>
        <w:drawing>
          <wp:inline distT="0" distB="0" distL="0" distR="0" wp14:anchorId="1A3A2F90" wp14:editId="453F5CF6">
            <wp:extent cx="4114800" cy="1398496"/>
            <wp:effectExtent l="0" t="0" r="0" b="0"/>
            <wp:docPr id="115156582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65824" name="Picture 1" descr="A screenshot of a computer screen&#10;&#10;Description automatically generated"/>
                    <pic:cNvPicPr/>
                  </pic:nvPicPr>
                  <pic:blipFill>
                    <a:blip r:embed="rId18"/>
                    <a:stretch>
                      <a:fillRect/>
                    </a:stretch>
                  </pic:blipFill>
                  <pic:spPr>
                    <a:xfrm>
                      <a:off x="0" y="0"/>
                      <a:ext cx="4114800" cy="1398496"/>
                    </a:xfrm>
                    <a:prstGeom prst="rect">
                      <a:avLst/>
                    </a:prstGeom>
                  </pic:spPr>
                </pic:pic>
              </a:graphicData>
            </a:graphic>
          </wp:inline>
        </w:drawing>
      </w:r>
    </w:p>
    <w:p w14:paraId="76885EEE" w14:textId="0464BF1B" w:rsidR="00A135BE" w:rsidRDefault="00A135BE" w:rsidP="00A23298">
      <w:pPr>
        <w:pStyle w:val="ListParagraph"/>
        <w:tabs>
          <w:tab w:val="left" w:pos="8060"/>
        </w:tabs>
      </w:pPr>
      <w:r w:rsidRPr="00870F94">
        <w:rPr>
          <w:noProof/>
        </w:rPr>
        <w:lastRenderedPageBreak/>
        <w:drawing>
          <wp:inline distT="0" distB="0" distL="0" distR="0" wp14:anchorId="13DFDE8C" wp14:editId="0E69516B">
            <wp:extent cx="4114800" cy="3340611"/>
            <wp:effectExtent l="0" t="0" r="0" b="0"/>
            <wp:docPr id="19296183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18343" name="Picture 1" descr="A screenshot of a computer&#10;&#10;Description automatically generated"/>
                    <pic:cNvPicPr/>
                  </pic:nvPicPr>
                  <pic:blipFill>
                    <a:blip r:embed="rId19"/>
                    <a:stretch>
                      <a:fillRect/>
                    </a:stretch>
                  </pic:blipFill>
                  <pic:spPr>
                    <a:xfrm>
                      <a:off x="0" y="0"/>
                      <a:ext cx="4114800" cy="3340611"/>
                    </a:xfrm>
                    <a:prstGeom prst="rect">
                      <a:avLst/>
                    </a:prstGeom>
                  </pic:spPr>
                </pic:pic>
              </a:graphicData>
            </a:graphic>
          </wp:inline>
        </w:drawing>
      </w:r>
    </w:p>
    <w:p w14:paraId="28042116" w14:textId="3BC82D30" w:rsidR="00A135BE" w:rsidRDefault="00A135BE" w:rsidP="00A23298">
      <w:pPr>
        <w:pStyle w:val="ListParagraph"/>
        <w:tabs>
          <w:tab w:val="left" w:pos="8060"/>
        </w:tabs>
      </w:pPr>
      <w:r w:rsidRPr="00870F94">
        <w:rPr>
          <w:noProof/>
        </w:rPr>
        <w:drawing>
          <wp:inline distT="0" distB="0" distL="0" distR="0" wp14:anchorId="6B73BEF0" wp14:editId="5270EBC8">
            <wp:extent cx="4114800" cy="2479256"/>
            <wp:effectExtent l="0" t="0" r="0" b="0"/>
            <wp:docPr id="1661630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30542" name="Picture 1" descr="A screenshot of a computer&#10;&#10;Description automatically generated"/>
                    <pic:cNvPicPr/>
                  </pic:nvPicPr>
                  <pic:blipFill>
                    <a:blip r:embed="rId20"/>
                    <a:stretch>
                      <a:fillRect/>
                    </a:stretch>
                  </pic:blipFill>
                  <pic:spPr>
                    <a:xfrm>
                      <a:off x="0" y="0"/>
                      <a:ext cx="4114800" cy="2479256"/>
                    </a:xfrm>
                    <a:prstGeom prst="rect">
                      <a:avLst/>
                    </a:prstGeom>
                  </pic:spPr>
                </pic:pic>
              </a:graphicData>
            </a:graphic>
          </wp:inline>
        </w:drawing>
      </w:r>
    </w:p>
    <w:p w14:paraId="097A639B" w14:textId="374BEAA1" w:rsidR="00A135BE" w:rsidRDefault="00A135BE" w:rsidP="00A23298">
      <w:pPr>
        <w:pStyle w:val="ListParagraph"/>
        <w:tabs>
          <w:tab w:val="left" w:pos="8060"/>
        </w:tabs>
      </w:pPr>
      <w:r w:rsidRPr="00870F94">
        <w:rPr>
          <w:noProof/>
        </w:rPr>
        <w:lastRenderedPageBreak/>
        <w:drawing>
          <wp:inline distT="0" distB="0" distL="0" distR="0" wp14:anchorId="7674FA9A" wp14:editId="00BED72B">
            <wp:extent cx="4114800" cy="2607958"/>
            <wp:effectExtent l="0" t="0" r="0" b="1905"/>
            <wp:docPr id="103241052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10527" name="Picture 1" descr="A screenshot of a survey&#10;&#10;Description automatically generated"/>
                    <pic:cNvPicPr/>
                  </pic:nvPicPr>
                  <pic:blipFill>
                    <a:blip r:embed="rId21"/>
                    <a:stretch>
                      <a:fillRect/>
                    </a:stretch>
                  </pic:blipFill>
                  <pic:spPr>
                    <a:xfrm>
                      <a:off x="0" y="0"/>
                      <a:ext cx="4114800" cy="2607958"/>
                    </a:xfrm>
                    <a:prstGeom prst="rect">
                      <a:avLst/>
                    </a:prstGeom>
                  </pic:spPr>
                </pic:pic>
              </a:graphicData>
            </a:graphic>
          </wp:inline>
        </w:drawing>
      </w:r>
    </w:p>
    <w:p w14:paraId="7B47F29F" w14:textId="38D80BF8" w:rsidR="0019720A" w:rsidRDefault="00FC3652" w:rsidP="00FC3652">
      <w:pPr>
        <w:rPr>
          <w:b/>
          <w:bCs/>
        </w:rPr>
      </w:pPr>
      <w:r w:rsidRPr="00AA6C09">
        <w:rPr>
          <w:noProof/>
        </w:rPr>
        <w:drawing>
          <wp:inline distT="0" distB="0" distL="0" distR="0" wp14:anchorId="53500B06" wp14:editId="48B44F0F">
            <wp:extent cx="4114800" cy="1874194"/>
            <wp:effectExtent l="0" t="0" r="0" b="0"/>
            <wp:docPr id="1303999026" name="Picture 1"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99026" name="Picture 1" descr="A screenshot of a menu&#10;&#10;Description automatically generated"/>
                    <pic:cNvPicPr/>
                  </pic:nvPicPr>
                  <pic:blipFill>
                    <a:blip r:embed="rId22"/>
                    <a:stretch>
                      <a:fillRect/>
                    </a:stretch>
                  </pic:blipFill>
                  <pic:spPr>
                    <a:xfrm>
                      <a:off x="0" y="0"/>
                      <a:ext cx="4114800" cy="1874194"/>
                    </a:xfrm>
                    <a:prstGeom prst="rect">
                      <a:avLst/>
                    </a:prstGeom>
                  </pic:spPr>
                </pic:pic>
              </a:graphicData>
            </a:graphic>
          </wp:inline>
        </w:drawing>
      </w:r>
    </w:p>
    <w:p w14:paraId="6E05B940" w14:textId="604FC7A1" w:rsidR="00E1683A" w:rsidRDefault="00E1683A">
      <w:pPr>
        <w:rPr>
          <w:b/>
          <w:bCs/>
        </w:rPr>
      </w:pPr>
      <w:r>
        <w:rPr>
          <w:b/>
          <w:bCs/>
        </w:rPr>
        <w:br w:type="page"/>
      </w:r>
    </w:p>
    <w:p w14:paraId="6FAA5FED" w14:textId="63784285" w:rsidR="00E1683A" w:rsidRPr="008D2332" w:rsidRDefault="008D2332" w:rsidP="008D2332">
      <w:pPr>
        <w:tabs>
          <w:tab w:val="left" w:pos="8060"/>
        </w:tabs>
        <w:ind w:hanging="720"/>
        <w:outlineLvl w:val="1"/>
        <w:rPr>
          <w:b/>
          <w:bCs/>
        </w:rPr>
      </w:pPr>
      <w:bookmarkStart w:id="24" w:name="_Toc147831413"/>
      <w:bookmarkStart w:id="25" w:name="AppendixB"/>
      <w:r>
        <w:rPr>
          <w:b/>
          <w:bCs/>
        </w:rPr>
        <w:lastRenderedPageBreak/>
        <w:t>5.2</w:t>
      </w:r>
      <w:r>
        <w:rPr>
          <w:b/>
          <w:bCs/>
        </w:rPr>
        <w:tab/>
      </w:r>
      <w:r w:rsidRPr="00984F8E">
        <w:rPr>
          <w:b/>
          <w:bCs/>
        </w:rPr>
        <w:t xml:space="preserve">Appendix </w:t>
      </w:r>
      <w:r>
        <w:rPr>
          <w:b/>
          <w:bCs/>
        </w:rPr>
        <w:t>B</w:t>
      </w:r>
      <w:r w:rsidRPr="00984F8E">
        <w:rPr>
          <w:b/>
          <w:bCs/>
        </w:rPr>
        <w:t xml:space="preserve">:  </w:t>
      </w:r>
      <w:r>
        <w:rPr>
          <w:b/>
          <w:bCs/>
        </w:rPr>
        <w:t xml:space="preserve">2023 ABN Licensee Survey </w:t>
      </w:r>
      <w:r w:rsidR="00E1683A" w:rsidRPr="008D2332">
        <w:rPr>
          <w:b/>
          <w:bCs/>
        </w:rPr>
        <w:t xml:space="preserve">Listserv </w:t>
      </w:r>
      <w:r w:rsidR="0062739B" w:rsidRPr="008D2332">
        <w:rPr>
          <w:b/>
          <w:bCs/>
        </w:rPr>
        <w:t>I</w:t>
      </w:r>
      <w:r w:rsidR="00E1683A" w:rsidRPr="008D2332">
        <w:rPr>
          <w:b/>
          <w:bCs/>
        </w:rPr>
        <w:t>nvitation</w:t>
      </w:r>
      <w:bookmarkEnd w:id="24"/>
    </w:p>
    <w:bookmarkEnd w:id="25"/>
    <w:p w14:paraId="1B0FF12A" w14:textId="77777777" w:rsidR="00E1683A" w:rsidRDefault="00E1683A" w:rsidP="00FC3652">
      <w:pPr>
        <w:rPr>
          <w:b/>
          <w:bCs/>
        </w:rPr>
      </w:pPr>
    </w:p>
    <w:p w14:paraId="1E7ECFDB" w14:textId="010D1BDE" w:rsidR="00E1683A" w:rsidRDefault="00E1683A" w:rsidP="00E1683A">
      <w:pPr>
        <w:rPr>
          <w:b/>
          <w:bCs/>
        </w:rPr>
      </w:pPr>
      <w:r>
        <w:rPr>
          <w:b/>
          <w:bCs/>
          <w:noProof/>
        </w:rPr>
        <mc:AlternateContent>
          <mc:Choice Requires="wps">
            <w:drawing>
              <wp:anchor distT="0" distB="0" distL="114300" distR="114300" simplePos="0" relativeHeight="251660288" behindDoc="0" locked="0" layoutInCell="1" allowOverlap="1" wp14:anchorId="6EF2BDD5" wp14:editId="4AC824B4">
                <wp:simplePos x="0" y="0"/>
                <wp:positionH relativeFrom="column">
                  <wp:posOffset>620202</wp:posOffset>
                </wp:positionH>
                <wp:positionV relativeFrom="paragraph">
                  <wp:posOffset>804407</wp:posOffset>
                </wp:positionV>
                <wp:extent cx="1550504" cy="79513"/>
                <wp:effectExtent l="0" t="0" r="12065" b="15875"/>
                <wp:wrapNone/>
                <wp:docPr id="861763328" name="Rectangle 5"/>
                <wp:cNvGraphicFramePr/>
                <a:graphic xmlns:a="http://schemas.openxmlformats.org/drawingml/2006/main">
                  <a:graphicData uri="http://schemas.microsoft.com/office/word/2010/wordprocessingShape">
                    <wps:wsp>
                      <wps:cNvSpPr/>
                      <wps:spPr>
                        <a:xfrm>
                          <a:off x="0" y="0"/>
                          <a:ext cx="1550504" cy="79513"/>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D6CA7E" id="Rectangle 5" o:spid="_x0000_s1026" style="position:absolute;margin-left:48.85pt;margin-top:63.35pt;width:122.1pt;height:6.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wYQgIAAOsEAAAOAAAAZHJzL2Uyb0RvYy54bWysVE1vGjEQvVfqf7B8L8sSaBrEEiGiVJWi&#10;BJVUORuvDSt5Pe7YsNBf37F3+VDKpVUvZuz5fvsek/t9bdhOoa/AFjzv9TlTVkJZ2XXBf7w+fvrC&#10;mQ/ClsKAVQU/KM/vpx8/TBo3VgPYgCkVMipi/bhxBd+E4MZZ5uVG1cL3wClLTg1Yi0BXXGclioaq&#10;1yYb9PufswawdAhSeU+vD62TT1N9rZUML1p7FZgpOM0W0onpXMUzm07EeI3CbSrZjSH+YYpaVJaa&#10;nko9iCDYFqs/StWVRPCgQ09CnYHWlVRpB9om77/bZrkRTqVdCBzvTjD5/1dWPu+WboEEQ+P82JMZ&#10;t9hrrOMvzcf2CazDCSy1D0zSYz4a9Uf9IWeSfLd3o/wmgpmdkx368FVBzaJRcKRvkSASuycf2tBj&#10;COWd2ycrHIyKExj7XWlWldTwJmUnZqi5QbYT9E1NyLu2KTKm6MqYU1J+LUlIqWw4ztvFx1SVGPM3&#10;yaeM1BlsOCXXlQW81v08sm7jj9u3O8f1V1AeFsgQWr56Jx8rAvFJ+LAQSAQlKpPowgsd2kBTcOgs&#10;zjaAv669x3jiDXk5a4jwBfc/twIVZ+abJUbd5cNhVEi6DEe3A7rgpWd16bHbeg6Ef07ydjKZMT6Y&#10;o6kR6jfS5ix2JZewknoXXAY8XuahFSKpW6rZLIWRKpwIT3bpZCweUY0ked2/CXQdkwJR8BmO4hDj&#10;d4RqY2Omhdk2gK4S2864dniTohJfO/VHyV7eU9T5P2r6GwAA//8DAFBLAwQUAAYACAAAACEAnt/5&#10;st4AAAAKAQAADwAAAGRycy9kb3ducmV2LnhtbEyPQU/DMAyF70j8h8hI3Fi6Fq1raTqhSUzihLZu&#10;9ywxbUXjVE22lX+POcHNfu/p+XO1md0grjiF3pOC5SIBgWS87alVcGzentYgQtRk9eAJFXxjgE19&#10;f1fp0vob7fF6iK3gEgqlVtDFOJZSBtOh02HhRyT2Pv3kdOR1aqWd9I3L3SDTJFlJp3viC50ecduh&#10;+TpcnAI8zXvj3tfN7vTRmV3c5lljcqUeH+bXFxAR5/gXhl98Roeamc7+QjaIQUGR55xkPV3xwIHs&#10;eVmAOLOSFSnIupL/X6h/AAAA//8DAFBLAQItABQABgAIAAAAIQC2gziS/gAAAOEBAAATAAAAAAAA&#10;AAAAAAAAAAAAAABbQ29udGVudF9UeXBlc10ueG1sUEsBAi0AFAAGAAgAAAAhADj9If/WAAAAlAEA&#10;AAsAAAAAAAAAAAAAAAAALwEAAF9yZWxzLy5yZWxzUEsBAi0AFAAGAAgAAAAhAJsZPBhCAgAA6wQA&#10;AA4AAAAAAAAAAAAAAAAALgIAAGRycy9lMm9Eb2MueG1sUEsBAi0AFAAGAAgAAAAhAJ7f+bLeAAAA&#10;CgEAAA8AAAAAAAAAAAAAAAAAnAQAAGRycy9kb3ducmV2LnhtbFBLBQYAAAAABAAEAPMAAACnBQAA&#10;AAA=&#10;" fillcolor="#a5a5a5 [3206]" strokecolor="white [3201]" strokeweight="1.5pt"/>
            </w:pict>
          </mc:Fallback>
        </mc:AlternateContent>
      </w:r>
      <w:r>
        <w:rPr>
          <w:b/>
          <w:bCs/>
          <w:noProof/>
        </w:rPr>
        <mc:AlternateContent>
          <mc:Choice Requires="wps">
            <w:drawing>
              <wp:anchor distT="0" distB="0" distL="114300" distR="114300" simplePos="0" relativeHeight="251659264" behindDoc="0" locked="0" layoutInCell="1" allowOverlap="1" wp14:anchorId="0B584362" wp14:editId="763A4618">
                <wp:simplePos x="0" y="0"/>
                <wp:positionH relativeFrom="column">
                  <wp:posOffset>3204376</wp:posOffset>
                </wp:positionH>
                <wp:positionV relativeFrom="paragraph">
                  <wp:posOffset>104692</wp:posOffset>
                </wp:positionV>
                <wp:extent cx="1240403" cy="119270"/>
                <wp:effectExtent l="0" t="0" r="17145" b="14605"/>
                <wp:wrapNone/>
                <wp:docPr id="1541110619" name="Rectangle 3"/>
                <wp:cNvGraphicFramePr/>
                <a:graphic xmlns:a="http://schemas.openxmlformats.org/drawingml/2006/main">
                  <a:graphicData uri="http://schemas.microsoft.com/office/word/2010/wordprocessingShape">
                    <wps:wsp>
                      <wps:cNvSpPr/>
                      <wps:spPr>
                        <a:xfrm>
                          <a:off x="0" y="0"/>
                          <a:ext cx="1240403" cy="119270"/>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E880B" id="Rectangle 3" o:spid="_x0000_s1026" style="position:absolute;margin-left:252.3pt;margin-top:8.25pt;width:97.65pt;height: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N/RgIAAOwEAAAOAAAAZHJzL2Uyb0RvYy54bWysVEtvGjEQvlfqf7B8L7sLtGkQS4SIUlVC&#10;CQqpcjZeG1byetyxYaG/vmOzPJTm0qoX74zn/fmbHd/tG8N2Cn0NtuRFL+dMWQlVbdcl//Hy8Okr&#10;Zz4IWwkDVpX8oDy/m3z8MG7dSPVhA6ZSyCiJ9aPWlXwTghtlmZcb1QjfA6csGTVgIwKpuM4qFC1l&#10;b0zWz/MvWQtYOQSpvKfb+6ORT1J+rZUMT1p7FZgpOfUW0onpXMUzm4zFaI3CbWrZtSH+oYtG1JaK&#10;nlPdiyDYFus/UjW1RPCgQ09Ck4HWtVRpBpqmyN9Ms9wIp9IsBI53Z5j8/0srH3dLt0CCoXV+5EmM&#10;U+w1NvFL/bF9AutwBkvtA5N0WfSH+TAfcCbJVhS3/ZuEZnaJdujDNwUNi0LJkR4jYSR2cx+oIrme&#10;XEi51E9SOBgVWzD2WWlWV1RxkKITNdTMINsJelQTiviIlCt5xhBdG3MOKt4LElIqGwZdYOcfQ1Wi&#10;zN8EnyNSZbDhHNzUFvC96peW9dH/NP1x5jj+CqrDAhnCkbDeyYeaQJwLHxYCiaHEZdq68ESHNtCW&#10;HDqJsw3gr/fuoz8Rh6yctcT4kvufW4GKM/PdEqVui+EwrkhShp9v+qTgtWV1bbHbZgaEf0H77WQS&#10;o38wJ1EjNK+0nNNYlUzCSqpdchnwpMzCcRNpvaWaTpMbrYUTYW6XTsbkEdVIkpf9q0DXMSkQBx/h&#10;tB1i9IZQR98YaWG6DaDrxLYLrh3etFKJON36x5291pPX5Sc1+Q0AAP//AwBQSwMEFAAGAAgAAAAh&#10;AP9C7PTeAAAACQEAAA8AAABkcnMvZG93bnJldi54bWxMj8FOwzAQRO9I/IO1SNyoAyFpE+JUqBKV&#10;OKE29O46SxwRr6PYbcPfs5zocTVPM2+r9ewGccYp9J4UPC4SEEjGtz11Cj6bt4cViBA1tXrwhAp+&#10;MMC6vr2pdNn6C+3wvI+d4BIKpVZgYxxLKYOx6HRY+BGJsy8/OR35nDrZTvrC5W6QT0mSS6d74gWr&#10;R9xYNN/7k1OAh3ln3Puq2R4+rNnGzTJtzFKp+7v59QVExDn+w/Cnz+pQs9PRn6gNYlCQJc85oxzk&#10;GQgG8qIoQBwVpFkKsq7k9Qf1LwAAAP//AwBQSwECLQAUAAYACAAAACEAtoM4kv4AAADhAQAAEwAA&#10;AAAAAAAAAAAAAAAAAAAAW0NvbnRlbnRfVHlwZXNdLnhtbFBLAQItABQABgAIAAAAIQA4/SH/1gAA&#10;AJQBAAALAAAAAAAAAAAAAAAAAC8BAABfcmVscy8ucmVsc1BLAQItABQABgAIAAAAIQANyrN/RgIA&#10;AOwEAAAOAAAAAAAAAAAAAAAAAC4CAABkcnMvZTJvRG9jLnhtbFBLAQItABQABgAIAAAAIQD/Quz0&#10;3gAAAAkBAAAPAAAAAAAAAAAAAAAAAKAEAABkcnMvZG93bnJldi54bWxQSwUGAAAAAAQABADzAAAA&#10;qwUAAAAA&#10;" fillcolor="#a5a5a5 [3206]" strokecolor="white [3201]" strokeweight="1.5pt"/>
            </w:pict>
          </mc:Fallback>
        </mc:AlternateContent>
      </w:r>
      <w:r w:rsidRPr="00E1683A">
        <w:rPr>
          <w:b/>
          <w:bCs/>
          <w:noProof/>
        </w:rPr>
        <w:drawing>
          <wp:inline distT="0" distB="0" distL="0" distR="0" wp14:anchorId="66F85F96" wp14:editId="516947EF">
            <wp:extent cx="4484535" cy="4559935"/>
            <wp:effectExtent l="19050" t="19050" r="11430" b="12065"/>
            <wp:docPr id="14140071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07108" name="Picture 1" descr="A screenshot of a computer screen&#10;&#10;Description automatically generated"/>
                    <pic:cNvPicPr/>
                  </pic:nvPicPr>
                  <pic:blipFill rotWithShape="1">
                    <a:blip r:embed="rId23"/>
                    <a:srcRect r="24549"/>
                    <a:stretch/>
                  </pic:blipFill>
                  <pic:spPr bwMode="auto">
                    <a:xfrm>
                      <a:off x="0" y="0"/>
                      <a:ext cx="4484535" cy="455993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sectPr w:rsidR="00E1683A" w:rsidSect="001A5F30">
      <w:headerReference w:type="default" r:id="rId24"/>
      <w:footerReference w:type="default" r:id="rId25"/>
      <w:headerReference w:type="firs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37079" w14:textId="77777777" w:rsidR="00C520D2" w:rsidRDefault="00C520D2" w:rsidP="001A5F30">
      <w:r>
        <w:separator/>
      </w:r>
    </w:p>
  </w:endnote>
  <w:endnote w:type="continuationSeparator" w:id="0">
    <w:p w14:paraId="534411C8" w14:textId="77777777" w:rsidR="00C520D2" w:rsidRDefault="00C520D2" w:rsidP="001A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2621857"/>
      <w:docPartObj>
        <w:docPartGallery w:val="Page Numbers (Bottom of Page)"/>
        <w:docPartUnique/>
      </w:docPartObj>
    </w:sdtPr>
    <w:sdtEndPr/>
    <w:sdtContent>
      <w:sdt>
        <w:sdtPr>
          <w:id w:val="-1769616900"/>
          <w:docPartObj>
            <w:docPartGallery w:val="Page Numbers (Top of Page)"/>
            <w:docPartUnique/>
          </w:docPartObj>
        </w:sdtPr>
        <w:sdtEndPr/>
        <w:sdtContent>
          <w:p w14:paraId="5CB214D3" w14:textId="22A64ED9" w:rsidR="001A5F30" w:rsidRPr="001A5F30" w:rsidRDefault="001A5F30" w:rsidP="006D2028">
            <w:pPr>
              <w:pStyle w:val="Footer"/>
              <w:jc w:val="right"/>
            </w:pPr>
            <w:r w:rsidRPr="001A5F30">
              <w:t xml:space="preserve">Page </w:t>
            </w:r>
            <w:r w:rsidRPr="001A5F30">
              <w:fldChar w:fldCharType="begin"/>
            </w:r>
            <w:r w:rsidRPr="001A5F30">
              <w:instrText xml:space="preserve"> PAGE </w:instrText>
            </w:r>
            <w:r w:rsidRPr="001A5F30">
              <w:fldChar w:fldCharType="separate"/>
            </w:r>
            <w:r w:rsidRPr="001A5F30">
              <w:rPr>
                <w:noProof/>
              </w:rPr>
              <w:t>2</w:t>
            </w:r>
            <w:r w:rsidRPr="001A5F30">
              <w:fldChar w:fldCharType="end"/>
            </w:r>
            <w:r w:rsidRPr="001A5F30">
              <w:t xml:space="preserve"> of </w:t>
            </w:r>
            <w:r w:rsidR="000776BA">
              <w:fldChar w:fldCharType="begin"/>
            </w:r>
            <w:r w:rsidR="000776BA">
              <w:instrText xml:space="preserve"> NUMPAGES  </w:instrText>
            </w:r>
            <w:r w:rsidR="000776BA">
              <w:fldChar w:fldCharType="separate"/>
            </w:r>
            <w:r w:rsidRPr="001A5F30">
              <w:rPr>
                <w:noProof/>
              </w:rPr>
              <w:t>2</w:t>
            </w:r>
            <w:r w:rsidR="000776BA">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FA91A" w14:textId="0404D209" w:rsidR="001A5F30" w:rsidRDefault="001A5F30" w:rsidP="001A5F30">
    <w:pPr>
      <w:pStyle w:val="Footer"/>
      <w:jc w:val="center"/>
    </w:pPr>
    <w:r>
      <w:t>ABN Research Project #20</w:t>
    </w:r>
    <w:r w:rsidR="00537154">
      <w:t>23_06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A0F57" w14:textId="77777777" w:rsidR="00C520D2" w:rsidRDefault="00C520D2" w:rsidP="001A5F30">
      <w:r>
        <w:separator/>
      </w:r>
    </w:p>
  </w:footnote>
  <w:footnote w:type="continuationSeparator" w:id="0">
    <w:p w14:paraId="5F2F2C54" w14:textId="77777777" w:rsidR="00C520D2" w:rsidRDefault="00C520D2" w:rsidP="001A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599C0" w14:textId="5A830926" w:rsidR="001A5F30" w:rsidRPr="001A5F30" w:rsidRDefault="00A23298" w:rsidP="001A5F30">
    <w:pPr>
      <w:pStyle w:val="Header"/>
      <w:jc w:val="center"/>
      <w:rPr>
        <w:b/>
        <w:bCs/>
      </w:rPr>
    </w:pPr>
    <w:r>
      <w:rPr>
        <w:b/>
        <w:bCs/>
      </w:rPr>
      <w:t>2023 ABN Licensee Survey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75A36" w14:textId="227EC45E" w:rsidR="001A5F30" w:rsidRPr="001A5F30" w:rsidRDefault="00A23298" w:rsidP="00B608C7">
    <w:pPr>
      <w:pStyle w:val="Header"/>
      <w:ind w:left="0"/>
      <w:jc w:val="center"/>
      <w:rPr>
        <w:b/>
        <w:bCs/>
      </w:rPr>
    </w:pPr>
    <w:r w:rsidRPr="00A23298">
      <w:rPr>
        <w:b/>
        <w:bCs/>
      </w:rPr>
      <w:t>2023 ABN Licensee Survey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73F85"/>
    <w:multiLevelType w:val="hybridMultilevel"/>
    <w:tmpl w:val="BBF88D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5B25E6"/>
    <w:multiLevelType w:val="hybridMultilevel"/>
    <w:tmpl w:val="5E72C69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AB26E7C"/>
    <w:multiLevelType w:val="hybridMultilevel"/>
    <w:tmpl w:val="5EA67C9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FD633F8"/>
    <w:multiLevelType w:val="hybridMultilevel"/>
    <w:tmpl w:val="D31A2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6E727C"/>
    <w:multiLevelType w:val="hybridMultilevel"/>
    <w:tmpl w:val="FADC4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B0563D"/>
    <w:multiLevelType w:val="hybridMultilevel"/>
    <w:tmpl w:val="465A5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4853A5"/>
    <w:multiLevelType w:val="hybridMultilevel"/>
    <w:tmpl w:val="A4141F0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4F00C5"/>
    <w:multiLevelType w:val="hybridMultilevel"/>
    <w:tmpl w:val="6FCA1C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BB1EF2"/>
    <w:multiLevelType w:val="hybridMultilevel"/>
    <w:tmpl w:val="DDD61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3A32E5"/>
    <w:multiLevelType w:val="hybridMultilevel"/>
    <w:tmpl w:val="7F3EF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9544EF"/>
    <w:multiLevelType w:val="hybridMultilevel"/>
    <w:tmpl w:val="99BC54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F340E8"/>
    <w:multiLevelType w:val="hybridMultilevel"/>
    <w:tmpl w:val="2940C4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624EFE"/>
    <w:multiLevelType w:val="hybridMultilevel"/>
    <w:tmpl w:val="757A6B02"/>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254801F6"/>
    <w:multiLevelType w:val="multilevel"/>
    <w:tmpl w:val="AD9E16E6"/>
    <w:lvl w:ilvl="0">
      <w:start w:val="2"/>
      <w:numFmt w:val="decimal"/>
      <w:lvlText w:val="%1"/>
      <w:lvlJc w:val="left"/>
      <w:pPr>
        <w:ind w:left="360" w:hanging="360"/>
      </w:pPr>
      <w:rPr>
        <w:rFonts w:hint="default"/>
        <w:b/>
      </w:rPr>
    </w:lvl>
    <w:lvl w:ilv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57239AE"/>
    <w:multiLevelType w:val="multilevel"/>
    <w:tmpl w:val="F3222850"/>
    <w:lvl w:ilvl="0">
      <w:start w:val="3"/>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7A75A3B"/>
    <w:multiLevelType w:val="hybridMultilevel"/>
    <w:tmpl w:val="533453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E6663C"/>
    <w:multiLevelType w:val="multilevel"/>
    <w:tmpl w:val="9992F76E"/>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F951B57"/>
    <w:multiLevelType w:val="hybridMultilevel"/>
    <w:tmpl w:val="1C02F3EA"/>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BC3797F"/>
    <w:multiLevelType w:val="hybridMultilevel"/>
    <w:tmpl w:val="9D6E100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1941F3B"/>
    <w:multiLevelType w:val="multilevel"/>
    <w:tmpl w:val="936C2474"/>
    <w:lvl w:ilvl="0">
      <w:start w:val="5"/>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6DA6857"/>
    <w:multiLevelType w:val="multilevel"/>
    <w:tmpl w:val="63C88F30"/>
    <w:lvl w:ilvl="0">
      <w:start w:val="4"/>
      <w:numFmt w:val="decimal"/>
      <w:lvlText w:val="%1.0"/>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C466B92"/>
    <w:multiLevelType w:val="hybridMultilevel"/>
    <w:tmpl w:val="E71CB7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1CC52EC"/>
    <w:multiLevelType w:val="hybridMultilevel"/>
    <w:tmpl w:val="B78AA0D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53113B5"/>
    <w:multiLevelType w:val="multilevel"/>
    <w:tmpl w:val="7B169278"/>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70D4E06"/>
    <w:multiLevelType w:val="hybridMultilevel"/>
    <w:tmpl w:val="11707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25169F"/>
    <w:multiLevelType w:val="multilevel"/>
    <w:tmpl w:val="FAD66C8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F132AA5"/>
    <w:multiLevelType w:val="hybridMultilevel"/>
    <w:tmpl w:val="73FCEE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7591F5A"/>
    <w:multiLevelType w:val="hybridMultilevel"/>
    <w:tmpl w:val="F3B289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F23492"/>
    <w:multiLevelType w:val="hybridMultilevel"/>
    <w:tmpl w:val="144045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6C82667"/>
    <w:multiLevelType w:val="hybridMultilevel"/>
    <w:tmpl w:val="FA1CC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015C52"/>
    <w:multiLevelType w:val="hybridMultilevel"/>
    <w:tmpl w:val="A35460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BE12813"/>
    <w:multiLevelType w:val="hybridMultilevel"/>
    <w:tmpl w:val="1C6263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69005635">
    <w:abstractNumId w:val="23"/>
  </w:num>
  <w:num w:numId="2" w16cid:durableId="1895846610">
    <w:abstractNumId w:val="30"/>
  </w:num>
  <w:num w:numId="3" w16cid:durableId="1859394079">
    <w:abstractNumId w:val="13"/>
  </w:num>
  <w:num w:numId="4" w16cid:durableId="1833597491">
    <w:abstractNumId w:val="16"/>
  </w:num>
  <w:num w:numId="5" w16cid:durableId="1731463019">
    <w:abstractNumId w:val="14"/>
  </w:num>
  <w:num w:numId="6" w16cid:durableId="1451391165">
    <w:abstractNumId w:val="20"/>
  </w:num>
  <w:num w:numId="7" w16cid:durableId="1196118920">
    <w:abstractNumId w:val="21"/>
  </w:num>
  <w:num w:numId="8" w16cid:durableId="1362051101">
    <w:abstractNumId w:val="27"/>
  </w:num>
  <w:num w:numId="9" w16cid:durableId="421338223">
    <w:abstractNumId w:val="31"/>
  </w:num>
  <w:num w:numId="10" w16cid:durableId="524249225">
    <w:abstractNumId w:val="9"/>
  </w:num>
  <w:num w:numId="11" w16cid:durableId="305598062">
    <w:abstractNumId w:val="1"/>
  </w:num>
  <w:num w:numId="12" w16cid:durableId="538782075">
    <w:abstractNumId w:val="8"/>
  </w:num>
  <w:num w:numId="13" w16cid:durableId="141242474">
    <w:abstractNumId w:val="10"/>
  </w:num>
  <w:num w:numId="14" w16cid:durableId="1959606254">
    <w:abstractNumId w:val="28"/>
  </w:num>
  <w:num w:numId="15" w16cid:durableId="1495028179">
    <w:abstractNumId w:val="26"/>
  </w:num>
  <w:num w:numId="16" w16cid:durableId="1092358041">
    <w:abstractNumId w:val="7"/>
  </w:num>
  <w:num w:numId="17" w16cid:durableId="425078546">
    <w:abstractNumId w:val="0"/>
  </w:num>
  <w:num w:numId="18" w16cid:durableId="177427208">
    <w:abstractNumId w:val="11"/>
  </w:num>
  <w:num w:numId="19" w16cid:durableId="443501815">
    <w:abstractNumId w:val="29"/>
  </w:num>
  <w:num w:numId="20" w16cid:durableId="703142924">
    <w:abstractNumId w:val="15"/>
  </w:num>
  <w:num w:numId="21" w16cid:durableId="1250508705">
    <w:abstractNumId w:val="2"/>
  </w:num>
  <w:num w:numId="22" w16cid:durableId="771976318">
    <w:abstractNumId w:val="6"/>
  </w:num>
  <w:num w:numId="23" w16cid:durableId="573315424">
    <w:abstractNumId w:val="12"/>
  </w:num>
  <w:num w:numId="24" w16cid:durableId="1277833408">
    <w:abstractNumId w:val="18"/>
  </w:num>
  <w:num w:numId="25" w16cid:durableId="1973976639">
    <w:abstractNumId w:val="22"/>
  </w:num>
  <w:num w:numId="26" w16cid:durableId="368183049">
    <w:abstractNumId w:val="17"/>
  </w:num>
  <w:num w:numId="27" w16cid:durableId="1161121290">
    <w:abstractNumId w:val="4"/>
  </w:num>
  <w:num w:numId="28" w16cid:durableId="181743338">
    <w:abstractNumId w:val="3"/>
  </w:num>
  <w:num w:numId="29" w16cid:durableId="1880363029">
    <w:abstractNumId w:val="19"/>
  </w:num>
  <w:num w:numId="30" w16cid:durableId="681472314">
    <w:abstractNumId w:val="5"/>
  </w:num>
  <w:num w:numId="31" w16cid:durableId="1644964765">
    <w:abstractNumId w:val="24"/>
  </w:num>
  <w:num w:numId="32" w16cid:durableId="324675317">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36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30"/>
    <w:rsid w:val="00001C1F"/>
    <w:rsid w:val="000244EF"/>
    <w:rsid w:val="00037021"/>
    <w:rsid w:val="00040CF9"/>
    <w:rsid w:val="000463FC"/>
    <w:rsid w:val="00070D25"/>
    <w:rsid w:val="00073351"/>
    <w:rsid w:val="000776BA"/>
    <w:rsid w:val="00082387"/>
    <w:rsid w:val="00094330"/>
    <w:rsid w:val="00095DB0"/>
    <w:rsid w:val="000A082C"/>
    <w:rsid w:val="000A3315"/>
    <w:rsid w:val="000B5813"/>
    <w:rsid w:val="000C0E99"/>
    <w:rsid w:val="000C31F6"/>
    <w:rsid w:val="000E0096"/>
    <w:rsid w:val="000E7DBC"/>
    <w:rsid w:val="000F1110"/>
    <w:rsid w:val="000F36A4"/>
    <w:rsid w:val="00103F5F"/>
    <w:rsid w:val="001121CD"/>
    <w:rsid w:val="001231B7"/>
    <w:rsid w:val="00134BFA"/>
    <w:rsid w:val="001433CA"/>
    <w:rsid w:val="001645DD"/>
    <w:rsid w:val="001669DC"/>
    <w:rsid w:val="0019720A"/>
    <w:rsid w:val="001A0041"/>
    <w:rsid w:val="001A5F30"/>
    <w:rsid w:val="001D4FDF"/>
    <w:rsid w:val="001E021D"/>
    <w:rsid w:val="00207BE8"/>
    <w:rsid w:val="00221576"/>
    <w:rsid w:val="00227861"/>
    <w:rsid w:val="002336AC"/>
    <w:rsid w:val="002470C8"/>
    <w:rsid w:val="002643FE"/>
    <w:rsid w:val="00295A26"/>
    <w:rsid w:val="00295B6A"/>
    <w:rsid w:val="002A3828"/>
    <w:rsid w:val="002B136C"/>
    <w:rsid w:val="002C721A"/>
    <w:rsid w:val="002E5C55"/>
    <w:rsid w:val="002F2BFB"/>
    <w:rsid w:val="002F7D84"/>
    <w:rsid w:val="00330F0D"/>
    <w:rsid w:val="0033270A"/>
    <w:rsid w:val="00364F9D"/>
    <w:rsid w:val="00376AA9"/>
    <w:rsid w:val="003A0DA6"/>
    <w:rsid w:val="003E6114"/>
    <w:rsid w:val="004018F5"/>
    <w:rsid w:val="0040430B"/>
    <w:rsid w:val="004226F3"/>
    <w:rsid w:val="004230F9"/>
    <w:rsid w:val="00433719"/>
    <w:rsid w:val="0045721F"/>
    <w:rsid w:val="00460CF0"/>
    <w:rsid w:val="0046543B"/>
    <w:rsid w:val="00477609"/>
    <w:rsid w:val="00495770"/>
    <w:rsid w:val="00495D86"/>
    <w:rsid w:val="004A03D7"/>
    <w:rsid w:val="004F51CE"/>
    <w:rsid w:val="00505C3F"/>
    <w:rsid w:val="005277FB"/>
    <w:rsid w:val="00530F19"/>
    <w:rsid w:val="00537154"/>
    <w:rsid w:val="0054469B"/>
    <w:rsid w:val="00586998"/>
    <w:rsid w:val="005A15BE"/>
    <w:rsid w:val="005B4AC0"/>
    <w:rsid w:val="005D21D8"/>
    <w:rsid w:val="005D4057"/>
    <w:rsid w:val="005D41B0"/>
    <w:rsid w:val="005F071E"/>
    <w:rsid w:val="0060365C"/>
    <w:rsid w:val="006207EB"/>
    <w:rsid w:val="0062739B"/>
    <w:rsid w:val="00661DF0"/>
    <w:rsid w:val="0066680C"/>
    <w:rsid w:val="00691A09"/>
    <w:rsid w:val="006B4779"/>
    <w:rsid w:val="006D2028"/>
    <w:rsid w:val="006E48FE"/>
    <w:rsid w:val="007246EB"/>
    <w:rsid w:val="00726BD7"/>
    <w:rsid w:val="007279FC"/>
    <w:rsid w:val="007346D3"/>
    <w:rsid w:val="00734766"/>
    <w:rsid w:val="00740CFB"/>
    <w:rsid w:val="00753481"/>
    <w:rsid w:val="007554AC"/>
    <w:rsid w:val="00792813"/>
    <w:rsid w:val="007A03A2"/>
    <w:rsid w:val="007A3C1F"/>
    <w:rsid w:val="007A7C39"/>
    <w:rsid w:val="007D70A4"/>
    <w:rsid w:val="007D7520"/>
    <w:rsid w:val="007E66A8"/>
    <w:rsid w:val="007F0D72"/>
    <w:rsid w:val="007F0DF7"/>
    <w:rsid w:val="00801345"/>
    <w:rsid w:val="00816238"/>
    <w:rsid w:val="008234D5"/>
    <w:rsid w:val="00844890"/>
    <w:rsid w:val="00844C6D"/>
    <w:rsid w:val="00847CCD"/>
    <w:rsid w:val="00862298"/>
    <w:rsid w:val="00874E25"/>
    <w:rsid w:val="008917AC"/>
    <w:rsid w:val="008D2332"/>
    <w:rsid w:val="008D4BC8"/>
    <w:rsid w:val="008D5771"/>
    <w:rsid w:val="008E7149"/>
    <w:rsid w:val="00904099"/>
    <w:rsid w:val="009071ED"/>
    <w:rsid w:val="00917B7A"/>
    <w:rsid w:val="00925923"/>
    <w:rsid w:val="009440DB"/>
    <w:rsid w:val="00957B89"/>
    <w:rsid w:val="00967528"/>
    <w:rsid w:val="00984F8E"/>
    <w:rsid w:val="00992F2D"/>
    <w:rsid w:val="009935BE"/>
    <w:rsid w:val="009945BD"/>
    <w:rsid w:val="009A0EFD"/>
    <w:rsid w:val="009A3EA3"/>
    <w:rsid w:val="009C2201"/>
    <w:rsid w:val="009D0DE7"/>
    <w:rsid w:val="009F4F22"/>
    <w:rsid w:val="00A135BE"/>
    <w:rsid w:val="00A16D87"/>
    <w:rsid w:val="00A23298"/>
    <w:rsid w:val="00A4715F"/>
    <w:rsid w:val="00A67E3A"/>
    <w:rsid w:val="00A74E15"/>
    <w:rsid w:val="00A81B85"/>
    <w:rsid w:val="00AA1951"/>
    <w:rsid w:val="00AB5208"/>
    <w:rsid w:val="00AB7A91"/>
    <w:rsid w:val="00AC139D"/>
    <w:rsid w:val="00AD7A9B"/>
    <w:rsid w:val="00B10AEC"/>
    <w:rsid w:val="00B44B9C"/>
    <w:rsid w:val="00B524D6"/>
    <w:rsid w:val="00B608C7"/>
    <w:rsid w:val="00B62522"/>
    <w:rsid w:val="00B74891"/>
    <w:rsid w:val="00B773BD"/>
    <w:rsid w:val="00BA116C"/>
    <w:rsid w:val="00BC590C"/>
    <w:rsid w:val="00BD5E69"/>
    <w:rsid w:val="00BE3D40"/>
    <w:rsid w:val="00BE4214"/>
    <w:rsid w:val="00BF31E9"/>
    <w:rsid w:val="00BF5E16"/>
    <w:rsid w:val="00C171C2"/>
    <w:rsid w:val="00C20D43"/>
    <w:rsid w:val="00C2573C"/>
    <w:rsid w:val="00C272F4"/>
    <w:rsid w:val="00C35C09"/>
    <w:rsid w:val="00C520D2"/>
    <w:rsid w:val="00C55D5F"/>
    <w:rsid w:val="00C64673"/>
    <w:rsid w:val="00C802BF"/>
    <w:rsid w:val="00C82B52"/>
    <w:rsid w:val="00C90BB3"/>
    <w:rsid w:val="00C94A69"/>
    <w:rsid w:val="00C95D60"/>
    <w:rsid w:val="00CD1819"/>
    <w:rsid w:val="00CD7AF8"/>
    <w:rsid w:val="00CE03DF"/>
    <w:rsid w:val="00D24818"/>
    <w:rsid w:val="00D323E9"/>
    <w:rsid w:val="00D43094"/>
    <w:rsid w:val="00D712C4"/>
    <w:rsid w:val="00D71B01"/>
    <w:rsid w:val="00D76E91"/>
    <w:rsid w:val="00D8415D"/>
    <w:rsid w:val="00D9064A"/>
    <w:rsid w:val="00D91B37"/>
    <w:rsid w:val="00D96B7F"/>
    <w:rsid w:val="00DC001E"/>
    <w:rsid w:val="00DC3CD1"/>
    <w:rsid w:val="00DC64A2"/>
    <w:rsid w:val="00DE54D8"/>
    <w:rsid w:val="00DF5896"/>
    <w:rsid w:val="00DF7290"/>
    <w:rsid w:val="00E1683A"/>
    <w:rsid w:val="00E174B6"/>
    <w:rsid w:val="00E26650"/>
    <w:rsid w:val="00E57D0E"/>
    <w:rsid w:val="00E6118C"/>
    <w:rsid w:val="00E63CBB"/>
    <w:rsid w:val="00E74D2F"/>
    <w:rsid w:val="00E94881"/>
    <w:rsid w:val="00EB271B"/>
    <w:rsid w:val="00EC15C4"/>
    <w:rsid w:val="00EC73B9"/>
    <w:rsid w:val="00ED1231"/>
    <w:rsid w:val="00ED4FE4"/>
    <w:rsid w:val="00EF542A"/>
    <w:rsid w:val="00F02BE0"/>
    <w:rsid w:val="00F04BE5"/>
    <w:rsid w:val="00F05AFD"/>
    <w:rsid w:val="00F064F1"/>
    <w:rsid w:val="00F3214D"/>
    <w:rsid w:val="00F32BDE"/>
    <w:rsid w:val="00F34FF2"/>
    <w:rsid w:val="00F664CF"/>
    <w:rsid w:val="00F76ED4"/>
    <w:rsid w:val="00F944E1"/>
    <w:rsid w:val="00FB151D"/>
    <w:rsid w:val="00FB3621"/>
    <w:rsid w:val="00FC3652"/>
    <w:rsid w:val="00FC49D3"/>
    <w:rsid w:val="00FC7D2B"/>
    <w:rsid w:val="00FF3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F7798A"/>
  <w15:chartTrackingRefBased/>
  <w15:docId w15:val="{CC2868DA-FEA6-4282-AB2D-4BC2F0DA5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332"/>
  </w:style>
  <w:style w:type="paragraph" w:styleId="Heading1">
    <w:name w:val="heading 1"/>
    <w:basedOn w:val="Normal"/>
    <w:next w:val="Normal"/>
    <w:link w:val="Heading1Char"/>
    <w:uiPriority w:val="9"/>
    <w:qFormat/>
    <w:rsid w:val="006D20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752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F30"/>
    <w:pPr>
      <w:tabs>
        <w:tab w:val="center" w:pos="4680"/>
        <w:tab w:val="right" w:pos="9360"/>
      </w:tabs>
    </w:pPr>
  </w:style>
  <w:style w:type="character" w:customStyle="1" w:styleId="HeaderChar">
    <w:name w:val="Header Char"/>
    <w:basedOn w:val="DefaultParagraphFont"/>
    <w:link w:val="Header"/>
    <w:uiPriority w:val="99"/>
    <w:rsid w:val="001A5F30"/>
  </w:style>
  <w:style w:type="paragraph" w:styleId="Footer">
    <w:name w:val="footer"/>
    <w:basedOn w:val="Normal"/>
    <w:link w:val="FooterChar"/>
    <w:uiPriority w:val="99"/>
    <w:unhideWhenUsed/>
    <w:rsid w:val="001A5F30"/>
    <w:pPr>
      <w:tabs>
        <w:tab w:val="center" w:pos="4680"/>
        <w:tab w:val="right" w:pos="9360"/>
      </w:tabs>
    </w:pPr>
  </w:style>
  <w:style w:type="character" w:customStyle="1" w:styleId="FooterChar">
    <w:name w:val="Footer Char"/>
    <w:basedOn w:val="DefaultParagraphFont"/>
    <w:link w:val="Footer"/>
    <w:uiPriority w:val="99"/>
    <w:rsid w:val="001A5F30"/>
  </w:style>
  <w:style w:type="character" w:customStyle="1" w:styleId="Heading1Char">
    <w:name w:val="Heading 1 Char"/>
    <w:basedOn w:val="DefaultParagraphFont"/>
    <w:link w:val="Heading1"/>
    <w:uiPriority w:val="9"/>
    <w:rsid w:val="006D20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D2028"/>
    <w:pPr>
      <w:spacing w:line="259" w:lineRule="auto"/>
      <w:ind w:left="0"/>
      <w:outlineLvl w:val="9"/>
    </w:pPr>
  </w:style>
  <w:style w:type="paragraph" w:styleId="ListParagraph">
    <w:name w:val="List Paragraph"/>
    <w:basedOn w:val="Normal"/>
    <w:uiPriority w:val="34"/>
    <w:qFormat/>
    <w:rsid w:val="006D2028"/>
    <w:pPr>
      <w:contextualSpacing/>
    </w:pPr>
  </w:style>
  <w:style w:type="character" w:styleId="Hyperlink">
    <w:name w:val="Hyperlink"/>
    <w:basedOn w:val="DefaultParagraphFont"/>
    <w:uiPriority w:val="99"/>
    <w:unhideWhenUsed/>
    <w:rsid w:val="00A135BE"/>
    <w:rPr>
      <w:color w:val="0563C1" w:themeColor="hyperlink"/>
      <w:u w:val="single"/>
    </w:rPr>
  </w:style>
  <w:style w:type="character" w:styleId="UnresolvedMention">
    <w:name w:val="Unresolved Mention"/>
    <w:basedOn w:val="DefaultParagraphFont"/>
    <w:uiPriority w:val="99"/>
    <w:semiHidden/>
    <w:unhideWhenUsed/>
    <w:rsid w:val="00A135BE"/>
    <w:rPr>
      <w:color w:val="605E5C"/>
      <w:shd w:val="clear" w:color="auto" w:fill="E1DFDD"/>
    </w:rPr>
  </w:style>
  <w:style w:type="paragraph" w:styleId="TOC2">
    <w:name w:val="toc 2"/>
    <w:basedOn w:val="Normal"/>
    <w:next w:val="Normal"/>
    <w:autoRedefine/>
    <w:uiPriority w:val="39"/>
    <w:unhideWhenUsed/>
    <w:rsid w:val="008D2332"/>
    <w:pPr>
      <w:tabs>
        <w:tab w:val="left" w:pos="880"/>
        <w:tab w:val="right" w:leader="dot" w:pos="9350"/>
      </w:tabs>
      <w:spacing w:after="100"/>
      <w:ind w:hanging="360"/>
    </w:pPr>
    <w:rPr>
      <w:rFonts w:asciiTheme="minorHAnsi" w:eastAsiaTheme="minorEastAsia" w:hAnsiTheme="minorHAnsi"/>
      <w:sz w:val="22"/>
      <w:szCs w:val="22"/>
    </w:rPr>
  </w:style>
  <w:style w:type="paragraph" w:styleId="TOC1">
    <w:name w:val="toc 1"/>
    <w:basedOn w:val="Normal"/>
    <w:next w:val="Normal"/>
    <w:autoRedefine/>
    <w:uiPriority w:val="39"/>
    <w:unhideWhenUsed/>
    <w:rsid w:val="008D2332"/>
    <w:pPr>
      <w:tabs>
        <w:tab w:val="left" w:pos="660"/>
        <w:tab w:val="right" w:leader="dot" w:pos="9350"/>
      </w:tabs>
      <w:spacing w:after="100"/>
      <w:ind w:left="367" w:hanging="367"/>
    </w:pPr>
    <w:rPr>
      <w:rFonts w:asciiTheme="minorHAnsi" w:eastAsiaTheme="minorEastAsia" w:hAnsiTheme="minorHAnsi"/>
      <w:sz w:val="22"/>
      <w:szCs w:val="22"/>
    </w:rPr>
  </w:style>
  <w:style w:type="paragraph" w:styleId="TOC3">
    <w:name w:val="toc 3"/>
    <w:basedOn w:val="Normal"/>
    <w:next w:val="Normal"/>
    <w:autoRedefine/>
    <w:uiPriority w:val="39"/>
    <w:unhideWhenUsed/>
    <w:rsid w:val="00A135BE"/>
    <w:pPr>
      <w:spacing w:after="100" w:line="259" w:lineRule="auto"/>
      <w:ind w:left="440"/>
    </w:pPr>
    <w:rPr>
      <w:rFonts w:asciiTheme="minorHAnsi" w:eastAsiaTheme="minorEastAsia" w:hAnsiTheme="minorHAnsi"/>
      <w:sz w:val="22"/>
      <w:szCs w:val="22"/>
    </w:rPr>
  </w:style>
  <w:style w:type="table" w:styleId="TableGrid">
    <w:name w:val="Table Grid"/>
    <w:basedOn w:val="TableNormal"/>
    <w:uiPriority w:val="39"/>
    <w:rsid w:val="00C94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D7520"/>
    <w:rPr>
      <w:rFonts w:asciiTheme="majorHAnsi" w:eastAsiaTheme="majorEastAsia" w:hAnsiTheme="majorHAnsi" w:cstheme="majorBidi"/>
      <w:color w:val="1F3763" w:themeColor="accent1" w:themeShade="7F"/>
    </w:rPr>
  </w:style>
  <w:style w:type="paragraph" w:styleId="Revision">
    <w:name w:val="Revision"/>
    <w:hidden/>
    <w:uiPriority w:val="99"/>
    <w:semiHidden/>
    <w:rsid w:val="000A082C"/>
    <w:pPr>
      <w:ind w:left="0"/>
    </w:pPr>
  </w:style>
  <w:style w:type="character" w:styleId="CommentReference">
    <w:name w:val="annotation reference"/>
    <w:basedOn w:val="DefaultParagraphFont"/>
    <w:uiPriority w:val="99"/>
    <w:semiHidden/>
    <w:unhideWhenUsed/>
    <w:rsid w:val="00330F0D"/>
    <w:rPr>
      <w:sz w:val="16"/>
      <w:szCs w:val="16"/>
    </w:rPr>
  </w:style>
  <w:style w:type="paragraph" w:styleId="CommentText">
    <w:name w:val="annotation text"/>
    <w:basedOn w:val="Normal"/>
    <w:link w:val="CommentTextChar"/>
    <w:uiPriority w:val="99"/>
    <w:unhideWhenUsed/>
    <w:rsid w:val="00330F0D"/>
    <w:rPr>
      <w:sz w:val="20"/>
      <w:szCs w:val="20"/>
    </w:rPr>
  </w:style>
  <w:style w:type="character" w:customStyle="1" w:styleId="CommentTextChar">
    <w:name w:val="Comment Text Char"/>
    <w:basedOn w:val="DefaultParagraphFont"/>
    <w:link w:val="CommentText"/>
    <w:uiPriority w:val="99"/>
    <w:rsid w:val="00330F0D"/>
    <w:rPr>
      <w:sz w:val="20"/>
      <w:szCs w:val="20"/>
    </w:rPr>
  </w:style>
  <w:style w:type="paragraph" w:styleId="CommentSubject">
    <w:name w:val="annotation subject"/>
    <w:basedOn w:val="CommentText"/>
    <w:next w:val="CommentText"/>
    <w:link w:val="CommentSubjectChar"/>
    <w:uiPriority w:val="99"/>
    <w:semiHidden/>
    <w:unhideWhenUsed/>
    <w:rsid w:val="00330F0D"/>
    <w:rPr>
      <w:b/>
      <w:bCs/>
    </w:rPr>
  </w:style>
  <w:style w:type="character" w:customStyle="1" w:styleId="CommentSubjectChar">
    <w:name w:val="Comment Subject Char"/>
    <w:basedOn w:val="CommentTextChar"/>
    <w:link w:val="CommentSubject"/>
    <w:uiPriority w:val="99"/>
    <w:semiHidden/>
    <w:rsid w:val="00330F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140536">
      <w:bodyDiv w:val="1"/>
      <w:marLeft w:val="0"/>
      <w:marRight w:val="0"/>
      <w:marTop w:val="0"/>
      <w:marBottom w:val="0"/>
      <w:divBdr>
        <w:top w:val="none" w:sz="0" w:space="0" w:color="auto"/>
        <w:left w:val="none" w:sz="0" w:space="0" w:color="auto"/>
        <w:bottom w:val="none" w:sz="0" w:space="0" w:color="auto"/>
        <w:right w:val="none" w:sz="0" w:space="0" w:color="auto"/>
      </w:divBdr>
    </w:div>
    <w:div w:id="891384061">
      <w:bodyDiv w:val="1"/>
      <w:marLeft w:val="0"/>
      <w:marRight w:val="0"/>
      <w:marTop w:val="0"/>
      <w:marBottom w:val="0"/>
      <w:divBdr>
        <w:top w:val="none" w:sz="0" w:space="0" w:color="auto"/>
        <w:left w:val="none" w:sz="0" w:space="0" w:color="auto"/>
        <w:bottom w:val="none" w:sz="0" w:space="0" w:color="auto"/>
        <w:right w:val="none" w:sz="0" w:space="0" w:color="auto"/>
      </w:divBdr>
    </w:div>
    <w:div w:id="982581632">
      <w:bodyDiv w:val="1"/>
      <w:marLeft w:val="0"/>
      <w:marRight w:val="0"/>
      <w:marTop w:val="0"/>
      <w:marBottom w:val="0"/>
      <w:divBdr>
        <w:top w:val="none" w:sz="0" w:space="0" w:color="auto"/>
        <w:left w:val="none" w:sz="0" w:space="0" w:color="auto"/>
        <w:bottom w:val="none" w:sz="0" w:space="0" w:color="auto"/>
        <w:right w:val="none" w:sz="0" w:space="0" w:color="auto"/>
      </w:divBdr>
    </w:div>
    <w:div w:id="1478767313">
      <w:bodyDiv w:val="1"/>
      <w:marLeft w:val="0"/>
      <w:marRight w:val="0"/>
      <w:marTop w:val="0"/>
      <w:marBottom w:val="0"/>
      <w:divBdr>
        <w:top w:val="none" w:sz="0" w:space="0" w:color="auto"/>
        <w:left w:val="none" w:sz="0" w:space="0" w:color="auto"/>
        <w:bottom w:val="none" w:sz="0" w:space="0" w:color="auto"/>
        <w:right w:val="none" w:sz="0" w:space="0" w:color="auto"/>
      </w:divBdr>
    </w:div>
    <w:div w:id="1577011741">
      <w:bodyDiv w:val="1"/>
      <w:marLeft w:val="0"/>
      <w:marRight w:val="0"/>
      <w:marTop w:val="0"/>
      <w:marBottom w:val="0"/>
      <w:divBdr>
        <w:top w:val="none" w:sz="0" w:space="0" w:color="auto"/>
        <w:left w:val="none" w:sz="0" w:space="0" w:color="auto"/>
        <w:bottom w:val="none" w:sz="0" w:space="0" w:color="auto"/>
        <w:right w:val="none" w:sz="0" w:space="0" w:color="auto"/>
      </w:divBdr>
    </w:div>
    <w:div w:id="1734235142">
      <w:bodyDiv w:val="1"/>
      <w:marLeft w:val="0"/>
      <w:marRight w:val="0"/>
      <w:marTop w:val="0"/>
      <w:marBottom w:val="0"/>
      <w:divBdr>
        <w:top w:val="none" w:sz="0" w:space="0" w:color="auto"/>
        <w:left w:val="none" w:sz="0" w:space="0" w:color="auto"/>
        <w:bottom w:val="none" w:sz="0" w:space="0" w:color="auto"/>
        <w:right w:val="none" w:sz="0" w:space="0" w:color="auto"/>
      </w:divBdr>
    </w:div>
    <w:div w:id="1875195934">
      <w:bodyDiv w:val="1"/>
      <w:marLeft w:val="0"/>
      <w:marRight w:val="0"/>
      <w:marTop w:val="0"/>
      <w:marBottom w:val="0"/>
      <w:divBdr>
        <w:top w:val="none" w:sz="0" w:space="0" w:color="auto"/>
        <w:left w:val="none" w:sz="0" w:space="0" w:color="auto"/>
        <w:bottom w:val="none" w:sz="0" w:space="0" w:color="auto"/>
        <w:right w:val="none" w:sz="0" w:space="0" w:color="auto"/>
      </w:divBdr>
    </w:div>
    <w:div w:id="193778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package" Target="embeddings/Microsoft_Excel_Worksheet.xlsx"/><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abn-fileserv\research\RESEARCH%20PROJECTS\FYE%202023%20Research%20Projects\2023_06%20Analysis%202023%20ABN%20Licensee%20Survey\Workpapers\2023_06%20Analysis%20of%20ABN%20Licensee%20Survey%20Workpap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bn-fileserv\research\RESEARCH%20PROJECTS\FYE%202023%20Research%20Projects\2023_06%20Analysis%202023%20ABN%20Licensee%20Survey\Workpapers\2023_06%20Analysis%20of%20ABN%20Licensee%20Survey%20Workpap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bn-fileserv\research\RESEARCH%20PROJECTS\FYE%202023%20Research%20Projects\2023_06%20Analysis%202023%20ABN%20Licensee%20Survey\Workpapers\2023_06%20Analysis%20of%20ABN%20Licensee%20Survey%20Workpaper.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i="1"/>
              <a:t>2023</a:t>
            </a:r>
            <a:r>
              <a:rPr lang="en-US" b="1" i="1" baseline="0"/>
              <a:t> </a:t>
            </a:r>
            <a:r>
              <a:rPr lang="en-US" b="1" i="1"/>
              <a:t>Supplemental Nursing Roles</a:t>
            </a:r>
          </a:p>
        </c:rich>
      </c:tx>
      <c:layout>
        <c:manualLayout>
          <c:xMode val="edge"/>
          <c:yMode val="edge"/>
          <c:x val="3.4558180227466865E-5"/>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68-46FD-9EA0-E6AB9539B9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68-46FD-9EA0-E6AB9539B9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68-46FD-9EA0-E6AB9539B9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68-46FD-9EA0-E6AB9539B9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68-46FD-9EA0-E6AB9539B9B3}"/>
              </c:ext>
            </c:extLst>
          </c:dPt>
          <c:dLbls>
            <c:dLbl>
              <c:idx val="0"/>
              <c:tx>
                <c:rich>
                  <a:bodyPr/>
                  <a:lstStyle/>
                  <a:p>
                    <a:fld id="{0823D372-2A68-4C73-A967-735227D57557}" type="PERCENTAGE">
                      <a:rPr lang="en-US"/>
                      <a:pPr/>
                      <a:t>[PERCENTAGE]</a:t>
                    </a:fld>
                    <a:endParaRPr lang="en-US"/>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668-46FD-9EA0-E6AB9539B9B3}"/>
                </c:ext>
              </c:extLst>
            </c:dLbl>
            <c:dLbl>
              <c:idx val="1"/>
              <c:tx>
                <c:rich>
                  <a:bodyPr/>
                  <a:lstStyle/>
                  <a:p>
                    <a:fld id="{5310CCE8-20AF-4735-B8B9-F0C24EB7A8B3}" type="PERCENTAGE">
                      <a:rPr lang="en-US"/>
                      <a:pPr/>
                      <a:t>[PERCENTAGE]</a:t>
                    </a:fld>
                    <a:endParaRPr lang="en-US"/>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68-46FD-9EA0-E6AB9539B9B3}"/>
                </c:ext>
              </c:extLst>
            </c:dLbl>
            <c:dLbl>
              <c:idx val="2"/>
              <c:tx>
                <c:rich>
                  <a:bodyPr/>
                  <a:lstStyle/>
                  <a:p>
                    <a:fld id="{D7BF8FD5-8030-4FCE-84BE-9DF56FED205A}" type="PERCENTAGE">
                      <a:rPr lang="en-US"/>
                      <a:pPr/>
                      <a:t>[PERCENTAGE]</a:t>
                    </a:fld>
                    <a:endParaRPr lang="en-US"/>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668-46FD-9EA0-E6AB9539B9B3}"/>
                </c:ext>
              </c:extLst>
            </c:dLbl>
            <c:dLbl>
              <c:idx val="3"/>
              <c:tx>
                <c:rich>
                  <a:bodyPr/>
                  <a:lstStyle/>
                  <a:p>
                    <a:fld id="{F26FC8A1-961C-4F91-ABD7-0D3EFFA31867}" type="PERCENTAGE">
                      <a:rPr lang="en-US"/>
                      <a:pPr/>
                      <a:t>[PERCENTAGE]</a:t>
                    </a:fld>
                    <a:endParaRPr lang="en-US"/>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668-46FD-9EA0-E6AB9539B9B3}"/>
                </c:ext>
              </c:extLst>
            </c:dLbl>
            <c:dLbl>
              <c:idx val="4"/>
              <c:tx>
                <c:rich>
                  <a:bodyPr/>
                  <a:lstStyle/>
                  <a:p>
                    <a:fld id="{489DC063-E83C-4714-A93B-47F03D2399F8}" type="PERCENTAGE">
                      <a:rPr lang="en-US"/>
                      <a:pPr/>
                      <a:t>[PERCENTAGE]</a:t>
                    </a:fld>
                    <a:endParaRPr lang="en-US"/>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668-46FD-9EA0-E6AB9539B9B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2'!$A$4:$A$8</c:f>
              <c:strCache>
                <c:ptCount val="5"/>
                <c:pt idx="0">
                  <c:v>Yes, Student Nurse Apprentice (SNA)</c:v>
                </c:pt>
                <c:pt idx="1">
                  <c:v>Yes, Medication Assistant, Certified (MAC)</c:v>
                </c:pt>
                <c:pt idx="2">
                  <c:v>Yes, Nursing Student/Graduate Aide</c:v>
                </c:pt>
                <c:pt idx="3">
                  <c:v>No, I have not worked with any of these roles.</c:v>
                </c:pt>
                <c:pt idx="4">
                  <c:v>I do not know about these roles.</c:v>
                </c:pt>
              </c:strCache>
            </c:strRef>
          </c:cat>
          <c:val>
            <c:numRef>
              <c:f>'Question 2'!$B$4:$B$8</c:f>
              <c:numCache>
                <c:formatCode>0.00%</c:formatCode>
                <c:ptCount val="5"/>
                <c:pt idx="0">
                  <c:v>0.2117</c:v>
                </c:pt>
                <c:pt idx="1">
                  <c:v>0.21410000000000001</c:v>
                </c:pt>
                <c:pt idx="2">
                  <c:v>0.36380000000000001</c:v>
                </c:pt>
                <c:pt idx="3">
                  <c:v>0.35610000000000003</c:v>
                </c:pt>
                <c:pt idx="4">
                  <c:v>0.1328</c:v>
                </c:pt>
              </c:numCache>
            </c:numRef>
          </c:val>
          <c:extLst>
            <c:ext xmlns:c16="http://schemas.microsoft.com/office/drawing/2014/chart" uri="{C3380CC4-5D6E-409C-BE32-E72D297353CC}">
              <c16:uniqueId val="{0000000A-7668-46FD-9EA0-E6AB9539B9B3}"/>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C-7668-46FD-9EA0-E6AB9539B9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7668-46FD-9EA0-E6AB9539B9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7668-46FD-9EA0-E6AB9539B9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7668-46FD-9EA0-E6AB9539B9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7668-46FD-9EA0-E6AB9539B9B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2'!$A$4:$A$8</c:f>
              <c:strCache>
                <c:ptCount val="5"/>
                <c:pt idx="0">
                  <c:v>Yes, Student Nurse Apprentice (SNA)</c:v>
                </c:pt>
                <c:pt idx="1">
                  <c:v>Yes, Medication Assistant, Certified (MAC)</c:v>
                </c:pt>
                <c:pt idx="2">
                  <c:v>Yes, Nursing Student/Graduate Aide</c:v>
                </c:pt>
                <c:pt idx="3">
                  <c:v>No, I have not worked with any of these roles.</c:v>
                </c:pt>
                <c:pt idx="4">
                  <c:v>I do not know about these roles.</c:v>
                </c:pt>
              </c:strCache>
            </c:strRef>
          </c:cat>
          <c:val>
            <c:numRef>
              <c:f>'Question 2'!$C$4:$C$8</c:f>
              <c:numCache>
                <c:formatCode>General</c:formatCode>
                <c:ptCount val="5"/>
                <c:pt idx="0">
                  <c:v>2336</c:v>
                </c:pt>
                <c:pt idx="1">
                  <c:v>2363</c:v>
                </c:pt>
                <c:pt idx="2">
                  <c:v>4015</c:v>
                </c:pt>
                <c:pt idx="3">
                  <c:v>3930</c:v>
                </c:pt>
                <c:pt idx="4">
                  <c:v>1466</c:v>
                </c:pt>
              </c:numCache>
            </c:numRef>
          </c:val>
          <c:extLst>
            <c:ext xmlns:c16="http://schemas.microsoft.com/office/drawing/2014/chart" uri="{C3380CC4-5D6E-409C-BE32-E72D297353CC}">
              <c16:uniqueId val="{00000015-7668-46FD-9EA0-E6AB9539B9B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3737676151423219"/>
          <c:y val="0.21770724013649093"/>
          <c:w val="0.44709327860483072"/>
          <c:h val="0.71721309017637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1"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i="1" cap="none"/>
              <a:t>2023 Licensee Survey Ratings:  My Profile Menu Options</a:t>
            </a:r>
          </a:p>
        </c:rich>
      </c:tx>
      <c:layout>
        <c:manualLayout>
          <c:xMode val="edge"/>
          <c:yMode val="edge"/>
          <c:x val="4.3744531933508313E-4"/>
          <c:y val="0"/>
        </c:manualLayout>
      </c:layout>
      <c:overlay val="0"/>
      <c:spPr>
        <a:noFill/>
        <a:ln>
          <a:noFill/>
        </a:ln>
        <a:effectLst/>
      </c:spPr>
      <c:txPr>
        <a:bodyPr rot="0" spcFirstLastPara="1" vertOverflow="ellipsis" vert="horz" wrap="square" anchor="ctr" anchorCtr="1"/>
        <a:lstStyle/>
        <a:p>
          <a:pPr>
            <a:defRPr sz="800" b="1" i="1"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9580504584628506"/>
          <c:y val="0.21054540100769953"/>
          <c:w val="0.60419495415371494"/>
          <c:h val="0.71363066285689358"/>
        </c:manualLayout>
      </c:layout>
      <c:barChart>
        <c:barDir val="bar"/>
        <c:grouping val="clustered"/>
        <c:varyColors val="0"/>
        <c:ser>
          <c:idx val="0"/>
          <c:order val="0"/>
          <c:tx>
            <c:strRef>
              <c:f>Figures!$B$11</c:f>
              <c:strCache>
                <c:ptCount val="1"/>
                <c:pt idx="0">
                  <c:v>% Excellent &amp; Good Ratings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Figures!$A$12:$A$16</c:f>
              <c:strCache>
                <c:ptCount val="5"/>
                <c:pt idx="0">
                  <c:v>Adding CE courses/uploading certificate/transcript</c:v>
                </c:pt>
                <c:pt idx="1">
                  <c:v>Applications</c:v>
                </c:pt>
                <c:pt idx="2">
                  <c:v>ABN CE transcript</c:v>
                </c:pt>
                <c:pt idx="3">
                  <c:v>Instructional videos</c:v>
                </c:pt>
                <c:pt idx="4">
                  <c:v>Name change/uploading document</c:v>
                </c:pt>
              </c:strCache>
            </c:strRef>
          </c:cat>
          <c:val>
            <c:numRef>
              <c:f>Figures!$B$12:$B$16</c:f>
              <c:numCache>
                <c:formatCode>0%</c:formatCode>
                <c:ptCount val="5"/>
                <c:pt idx="0">
                  <c:v>0.83887384948565236</c:v>
                </c:pt>
                <c:pt idx="1">
                  <c:v>0.90452898550724636</c:v>
                </c:pt>
                <c:pt idx="2">
                  <c:v>0.91258440761203197</c:v>
                </c:pt>
                <c:pt idx="3">
                  <c:v>0.92296590294064584</c:v>
                </c:pt>
                <c:pt idx="4">
                  <c:v>0.93442397580423431</c:v>
                </c:pt>
              </c:numCache>
            </c:numRef>
          </c:val>
          <c:extLst>
            <c:ext xmlns:c16="http://schemas.microsoft.com/office/drawing/2014/chart" uri="{C3380CC4-5D6E-409C-BE32-E72D297353CC}">
              <c16:uniqueId val="{00000000-7156-4D39-B6C0-79285A617EF0}"/>
            </c:ext>
          </c:extLst>
        </c:ser>
        <c:ser>
          <c:idx val="1"/>
          <c:order val="1"/>
          <c:tx>
            <c:strRef>
              <c:f>Figures!$C$11</c:f>
              <c:strCache>
                <c:ptCount val="1"/>
                <c:pt idx="0">
                  <c:v>% Needs Improvement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Figures!$A$12:$A$16</c:f>
              <c:strCache>
                <c:ptCount val="5"/>
                <c:pt idx="0">
                  <c:v>Adding CE courses/uploading certificate/transcript</c:v>
                </c:pt>
                <c:pt idx="1">
                  <c:v>Applications</c:v>
                </c:pt>
                <c:pt idx="2">
                  <c:v>ABN CE transcript</c:v>
                </c:pt>
                <c:pt idx="3">
                  <c:v>Instructional videos</c:v>
                </c:pt>
                <c:pt idx="4">
                  <c:v>Name change/uploading document</c:v>
                </c:pt>
              </c:strCache>
            </c:strRef>
          </c:cat>
          <c:val>
            <c:numRef>
              <c:f>Figures!$C$12:$C$16</c:f>
              <c:numCache>
                <c:formatCode>0%</c:formatCode>
                <c:ptCount val="5"/>
                <c:pt idx="0">
                  <c:v>0.16112615051434759</c:v>
                </c:pt>
                <c:pt idx="1">
                  <c:v>9.5471014492753623E-2</c:v>
                </c:pt>
                <c:pt idx="2">
                  <c:v>8.7415592387968075E-2</c:v>
                </c:pt>
                <c:pt idx="3">
                  <c:v>7.7034097059354142E-2</c:v>
                </c:pt>
                <c:pt idx="4">
                  <c:v>6.5576024195765747E-2</c:v>
                </c:pt>
              </c:numCache>
            </c:numRef>
          </c:val>
          <c:extLst>
            <c:ext xmlns:c16="http://schemas.microsoft.com/office/drawing/2014/chart" uri="{C3380CC4-5D6E-409C-BE32-E72D297353CC}">
              <c16:uniqueId val="{00000001-7156-4D39-B6C0-79285A617EF0}"/>
            </c:ext>
          </c:extLst>
        </c:ser>
        <c:dLbls>
          <c:dLblPos val="ctr"/>
          <c:showLegendKey val="0"/>
          <c:showVal val="1"/>
          <c:showCatName val="0"/>
          <c:showSerName val="0"/>
          <c:showPercent val="0"/>
          <c:showBubbleSize val="0"/>
        </c:dLbls>
        <c:gapWidth val="79"/>
        <c:axId val="1520261856"/>
        <c:axId val="1076297344"/>
      </c:barChart>
      <c:catAx>
        <c:axId val="152026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76297344"/>
        <c:crosses val="autoZero"/>
        <c:auto val="1"/>
        <c:lblAlgn val="ctr"/>
        <c:lblOffset val="100"/>
        <c:noMultiLvlLbl val="0"/>
      </c:catAx>
      <c:valAx>
        <c:axId val="1076297344"/>
        <c:scaling>
          <c:orientation val="minMax"/>
        </c:scaling>
        <c:delete val="1"/>
        <c:axPos val="b"/>
        <c:numFmt formatCode="0%" sourceLinked="1"/>
        <c:majorTickMark val="none"/>
        <c:minorTickMark val="none"/>
        <c:tickLblPos val="nextTo"/>
        <c:crossAx val="1520261856"/>
        <c:crosses val="autoZero"/>
        <c:crossBetween val="between"/>
      </c:valAx>
      <c:spPr>
        <a:noFill/>
        <a:ln>
          <a:noFill/>
        </a:ln>
        <a:effectLst/>
      </c:spPr>
    </c:plotArea>
    <c:legend>
      <c:legendPos val="t"/>
      <c:layout>
        <c:manualLayout>
          <c:xMode val="edge"/>
          <c:yMode val="edge"/>
          <c:x val="0.24596691912085858"/>
          <c:y val="0.10325054051419101"/>
          <c:w val="0.49929601036742421"/>
          <c:h val="9.41444221957914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i="1"/>
              <a:t>2023 Ratings ABN Communication Types</a:t>
            </a:r>
          </a:p>
        </c:rich>
      </c:tx>
      <c:layout>
        <c:manualLayout>
          <c:xMode val="edge"/>
          <c:yMode val="edge"/>
          <c:x val="3.123359580052486E-4"/>
          <c:y val="4.6296296296296294E-3"/>
        </c:manualLayout>
      </c:layout>
      <c:overlay val="0"/>
      <c:spPr>
        <a:noFill/>
        <a:ln>
          <a:noFill/>
        </a:ln>
        <a:effectLst/>
      </c:spPr>
      <c:txPr>
        <a:bodyPr rot="0" spcFirstLastPara="1" vertOverflow="ellipsis" vert="horz" wrap="square" anchor="ctr" anchorCtr="1"/>
        <a:lstStyle/>
        <a:p>
          <a:pPr>
            <a:defRPr sz="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Figures!$B$33</c:f>
              <c:strCache>
                <c:ptCount val="1"/>
                <c:pt idx="0">
                  <c:v>Percentage Rated Good &amp; Excellent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Figures!$A$34:$A$39</c:f>
              <c:strCache>
                <c:ptCount val="6"/>
                <c:pt idx="0">
                  <c:v>Phone</c:v>
                </c:pt>
                <c:pt idx="1">
                  <c:v>Online chat</c:v>
                </c:pt>
                <c:pt idx="2">
                  <c:v>Social media</c:v>
                </c:pt>
                <c:pt idx="3">
                  <c:v>Live Presentation</c:v>
                </c:pt>
                <c:pt idx="4">
                  <c:v>Letter</c:v>
                </c:pt>
                <c:pt idx="5">
                  <c:v>Email</c:v>
                </c:pt>
              </c:strCache>
            </c:strRef>
          </c:cat>
          <c:val>
            <c:numRef>
              <c:f>Figures!$B$34:$B$39</c:f>
              <c:numCache>
                <c:formatCode>0%</c:formatCode>
                <c:ptCount val="6"/>
                <c:pt idx="0">
                  <c:v>0.84012663237039964</c:v>
                </c:pt>
                <c:pt idx="1">
                  <c:v>0.86177105831533474</c:v>
                </c:pt>
                <c:pt idx="2">
                  <c:v>0.86471990464839099</c:v>
                </c:pt>
                <c:pt idx="3">
                  <c:v>0.89792785878741366</c:v>
                </c:pt>
                <c:pt idx="4">
                  <c:v>0.90397923875432529</c:v>
                </c:pt>
                <c:pt idx="5">
                  <c:v>0.93811846689895473</c:v>
                </c:pt>
              </c:numCache>
            </c:numRef>
          </c:val>
          <c:extLst>
            <c:ext xmlns:c16="http://schemas.microsoft.com/office/drawing/2014/chart" uri="{C3380CC4-5D6E-409C-BE32-E72D297353CC}">
              <c16:uniqueId val="{00000000-9344-4757-867F-A526E98C46CE}"/>
            </c:ext>
          </c:extLst>
        </c:ser>
        <c:ser>
          <c:idx val="1"/>
          <c:order val="1"/>
          <c:tx>
            <c:strRef>
              <c:f>Figures!$C$33</c:f>
              <c:strCache>
                <c:ptCount val="1"/>
                <c:pt idx="0">
                  <c:v>Percentage Reporting Needs Improvement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Figures!$A$34:$A$39</c:f>
              <c:strCache>
                <c:ptCount val="6"/>
                <c:pt idx="0">
                  <c:v>Phone</c:v>
                </c:pt>
                <c:pt idx="1">
                  <c:v>Online chat</c:v>
                </c:pt>
                <c:pt idx="2">
                  <c:v>Social media</c:v>
                </c:pt>
                <c:pt idx="3">
                  <c:v>Live Presentation</c:v>
                </c:pt>
                <c:pt idx="4">
                  <c:v>Letter</c:v>
                </c:pt>
                <c:pt idx="5">
                  <c:v>Email</c:v>
                </c:pt>
              </c:strCache>
            </c:strRef>
          </c:cat>
          <c:val>
            <c:numRef>
              <c:f>Figures!$C$34:$C$39</c:f>
              <c:numCache>
                <c:formatCode>0%</c:formatCode>
                <c:ptCount val="6"/>
                <c:pt idx="0">
                  <c:v>0.1598733676296003</c:v>
                </c:pt>
                <c:pt idx="1">
                  <c:v>0.13822894168466524</c:v>
                </c:pt>
                <c:pt idx="2">
                  <c:v>0.13528009535160906</c:v>
                </c:pt>
                <c:pt idx="3">
                  <c:v>0.10207214121258634</c:v>
                </c:pt>
                <c:pt idx="4">
                  <c:v>9.6020761245674741E-2</c:v>
                </c:pt>
                <c:pt idx="5">
                  <c:v>6.18815331010453E-2</c:v>
                </c:pt>
              </c:numCache>
            </c:numRef>
          </c:val>
          <c:extLst>
            <c:ext xmlns:c16="http://schemas.microsoft.com/office/drawing/2014/chart" uri="{C3380CC4-5D6E-409C-BE32-E72D297353CC}">
              <c16:uniqueId val="{00000001-9344-4757-867F-A526E98C46CE}"/>
            </c:ext>
          </c:extLst>
        </c:ser>
        <c:dLbls>
          <c:showLegendKey val="0"/>
          <c:showVal val="0"/>
          <c:showCatName val="0"/>
          <c:showSerName val="0"/>
          <c:showPercent val="0"/>
          <c:showBubbleSize val="0"/>
        </c:dLbls>
        <c:gapWidth val="192"/>
        <c:overlap val="-82"/>
        <c:axId val="1522067232"/>
        <c:axId val="1281769200"/>
      </c:barChart>
      <c:catAx>
        <c:axId val="152206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1769200"/>
        <c:crosses val="autoZero"/>
        <c:auto val="1"/>
        <c:lblAlgn val="ctr"/>
        <c:lblOffset val="100"/>
        <c:noMultiLvlLbl val="0"/>
      </c:catAx>
      <c:valAx>
        <c:axId val="128176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2067232"/>
        <c:crosses val="autoZero"/>
        <c:crossBetween val="between"/>
      </c:valAx>
      <c:spPr>
        <a:noFill/>
        <a:ln>
          <a:noFill/>
        </a:ln>
        <a:effectLst/>
      </c:spPr>
    </c:plotArea>
    <c:legend>
      <c:legendPos val="b"/>
      <c:layout>
        <c:manualLayout>
          <c:xMode val="edge"/>
          <c:yMode val="edge"/>
          <c:x val="0.12438701729709356"/>
          <c:y val="0.77829674294786477"/>
          <c:w val="0.75122596540581288"/>
          <c:h val="0.1504201613291210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i="1"/>
              <a:t>2023 ABN Resources</a:t>
            </a:r>
          </a:p>
        </c:rich>
      </c:tx>
      <c:layout>
        <c:manualLayout>
          <c:xMode val="edge"/>
          <c:yMode val="edge"/>
          <c:x val="2.465223097112891E-3"/>
          <c:y val="0"/>
        </c:manualLayout>
      </c:layout>
      <c:overlay val="0"/>
      <c:spPr>
        <a:noFill/>
        <a:ln>
          <a:noFill/>
        </a:ln>
        <a:effectLst/>
      </c:spPr>
      <c:txPr>
        <a:bodyPr rot="0" spcFirstLastPara="1" vertOverflow="ellipsis" vert="horz" wrap="square" anchor="ctr" anchorCtr="1"/>
        <a:lstStyle/>
        <a:p>
          <a:pPr>
            <a:defRPr sz="800" b="1"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Figures!$B$51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Figures!$A$52:$A$54</c:f>
              <c:strCache>
                <c:ptCount val="3"/>
                <c:pt idx="0">
                  <c:v>Leadership Institution Enrollment</c:v>
                </c:pt>
                <c:pt idx="1">
                  <c:v>JITT Videos Viewed</c:v>
                </c:pt>
                <c:pt idx="2">
                  <c:v>Online CE Catalog Access</c:v>
                </c:pt>
              </c:strCache>
            </c:strRef>
          </c:cat>
          <c:val>
            <c:numRef>
              <c:f>Figures!$B$52:$B$54</c:f>
              <c:numCache>
                <c:formatCode>#,##0</c:formatCode>
                <c:ptCount val="3"/>
                <c:pt idx="0">
                  <c:v>355</c:v>
                </c:pt>
                <c:pt idx="1">
                  <c:v>1303</c:v>
                </c:pt>
                <c:pt idx="2">
                  <c:v>7195</c:v>
                </c:pt>
              </c:numCache>
            </c:numRef>
          </c:val>
          <c:extLst>
            <c:ext xmlns:c16="http://schemas.microsoft.com/office/drawing/2014/chart" uri="{C3380CC4-5D6E-409C-BE32-E72D297353CC}">
              <c16:uniqueId val="{00000000-CF66-46D2-BAAE-297A0A6E4D0D}"/>
            </c:ext>
          </c:extLst>
        </c:ser>
        <c:dLbls>
          <c:dLblPos val="ctr"/>
          <c:showLegendKey val="0"/>
          <c:showVal val="1"/>
          <c:showCatName val="0"/>
          <c:showSerName val="0"/>
          <c:showPercent val="0"/>
          <c:showBubbleSize val="0"/>
        </c:dLbls>
        <c:gapWidth val="182"/>
        <c:axId val="1721804832"/>
        <c:axId val="1740683584"/>
      </c:barChart>
      <c:catAx>
        <c:axId val="172180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0683584"/>
        <c:crosses val="autoZero"/>
        <c:auto val="1"/>
        <c:lblAlgn val="ctr"/>
        <c:lblOffset val="100"/>
        <c:noMultiLvlLbl val="0"/>
      </c:catAx>
      <c:valAx>
        <c:axId val="1740683584"/>
        <c:scaling>
          <c:orientation val="minMax"/>
          <c:max val="8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180483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C8739-EA9B-4349-91F2-B3EB1596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14</Pages>
  <Words>2229</Words>
  <Characters>13113</Characters>
  <Application>Microsoft Office Word</Application>
  <DocSecurity>0</DocSecurity>
  <Lines>312</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 Wanda</dc:creator>
  <cp:keywords/>
  <dc:description/>
  <cp:lastModifiedBy>Benson, Peggy</cp:lastModifiedBy>
  <cp:revision>3</cp:revision>
  <cp:lastPrinted>2023-10-03T15:11:00Z</cp:lastPrinted>
  <dcterms:created xsi:type="dcterms:W3CDTF">2023-10-12T20:20:00Z</dcterms:created>
  <dcterms:modified xsi:type="dcterms:W3CDTF">2024-09-16T18:41:00Z</dcterms:modified>
</cp:coreProperties>
</file>